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84" w:rsidRDefault="002C7B84" w:rsidP="00DF0DAF">
      <w:pPr>
        <w:spacing w:line="520" w:lineRule="exact"/>
        <w:ind w:firstLineChars="450" w:firstLine="1622"/>
        <w:rPr>
          <w:rFonts w:ascii="宋体"/>
          <w:color w:val="000000"/>
          <w:spacing w:val="-6"/>
          <w:kern w:val="0"/>
          <w:sz w:val="28"/>
          <w:szCs w:val="28"/>
        </w:rPr>
      </w:pPr>
      <w:r>
        <w:rPr>
          <w:rFonts w:eastAsia="华文中宋" w:hint="eastAsia"/>
          <w:b/>
          <w:sz w:val="36"/>
          <w:szCs w:val="36"/>
        </w:rPr>
        <w:t>水立方杯</w:t>
      </w:r>
      <w:r>
        <w:rPr>
          <w:rFonts w:eastAsia="华文中宋"/>
          <w:b/>
          <w:sz w:val="36"/>
          <w:szCs w:val="36"/>
        </w:rPr>
        <w:t>2016</w:t>
      </w:r>
      <w:r>
        <w:rPr>
          <w:rFonts w:ascii="华文中宋" w:eastAsia="华文中宋" w:hAnsi="华文中宋" w:hint="eastAsia"/>
          <w:b/>
          <w:sz w:val="36"/>
          <w:szCs w:val="36"/>
        </w:rPr>
        <w:t>年北京市中小学生游泳公开赛</w:t>
      </w:r>
    </w:p>
    <w:p w:rsidR="002C7B84" w:rsidRDefault="002C7B84" w:rsidP="00FC059B">
      <w:pPr>
        <w:spacing w:line="560" w:lineRule="exact"/>
        <w:jc w:val="center"/>
        <w:rPr>
          <w:rFonts w:ascii="华文中宋" w:eastAsia="华文中宋" w:hAnsi="华文中宋"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/>
          <w:kern w:val="0"/>
          <w:sz w:val="36"/>
          <w:szCs w:val="36"/>
        </w:rPr>
        <w:t>竞</w:t>
      </w:r>
      <w:r>
        <w:rPr>
          <w:rFonts w:ascii="华文中宋" w:eastAsia="华文中宋" w:hAnsi="华文中宋"/>
          <w:b/>
          <w:color w:val="000000"/>
          <w:kern w:val="0"/>
          <w:sz w:val="36"/>
          <w:szCs w:val="36"/>
        </w:rPr>
        <w:t xml:space="preserve">  </w:t>
      </w:r>
      <w:r>
        <w:rPr>
          <w:rFonts w:ascii="华文中宋" w:eastAsia="华文中宋" w:hAnsi="华文中宋" w:hint="eastAsia"/>
          <w:b/>
          <w:color w:val="000000"/>
          <w:kern w:val="0"/>
          <w:sz w:val="36"/>
          <w:szCs w:val="36"/>
        </w:rPr>
        <w:t>赛</w:t>
      </w:r>
      <w:r>
        <w:rPr>
          <w:rFonts w:ascii="华文中宋" w:eastAsia="华文中宋" w:hAnsi="华文中宋"/>
          <w:b/>
          <w:color w:val="000000"/>
          <w:kern w:val="0"/>
          <w:sz w:val="36"/>
          <w:szCs w:val="36"/>
        </w:rPr>
        <w:t xml:space="preserve">  </w:t>
      </w:r>
      <w:r>
        <w:rPr>
          <w:rFonts w:ascii="华文中宋" w:eastAsia="华文中宋" w:hAnsi="华文中宋" w:hint="eastAsia"/>
          <w:b/>
          <w:color w:val="000000"/>
          <w:kern w:val="0"/>
          <w:sz w:val="36"/>
          <w:szCs w:val="36"/>
        </w:rPr>
        <w:t>规</w:t>
      </w:r>
      <w:r>
        <w:rPr>
          <w:rFonts w:ascii="华文中宋" w:eastAsia="华文中宋" w:hAnsi="华文中宋"/>
          <w:b/>
          <w:color w:val="000000"/>
          <w:kern w:val="0"/>
          <w:sz w:val="36"/>
          <w:szCs w:val="36"/>
        </w:rPr>
        <w:t xml:space="preserve">  </w:t>
      </w:r>
      <w:r>
        <w:rPr>
          <w:rFonts w:ascii="华文中宋" w:eastAsia="华文中宋" w:hAnsi="华文中宋" w:hint="eastAsia"/>
          <w:b/>
          <w:color w:val="000000"/>
          <w:kern w:val="0"/>
          <w:sz w:val="36"/>
          <w:szCs w:val="36"/>
        </w:rPr>
        <w:t>程</w:t>
      </w:r>
    </w:p>
    <w:p w:rsidR="002C7B84" w:rsidRDefault="002C7B84" w:rsidP="00DF0DAF">
      <w:pPr>
        <w:spacing w:line="480" w:lineRule="exact"/>
        <w:ind w:firstLineChars="150" w:firstLine="542"/>
        <w:textAlignment w:val="baseline"/>
        <w:rPr>
          <w:rFonts w:ascii="宋体"/>
          <w:b/>
          <w:sz w:val="36"/>
        </w:rPr>
      </w:pPr>
    </w:p>
    <w:p w:rsidR="002C7B84" w:rsidRDefault="002C7B84" w:rsidP="00DF0DAF">
      <w:pPr>
        <w:spacing w:line="520" w:lineRule="exact"/>
        <w:ind w:firstLineChars="198" w:firstLine="594"/>
        <w:textAlignment w:val="baseline"/>
        <w:rPr>
          <w:rFonts w:ascii="仿宋_GB2312" w:eastAsia="仿宋_GB2312" w:hAnsi="宋体"/>
          <w:color w:val="000000"/>
          <w:sz w:val="30"/>
          <w:szCs w:val="30"/>
          <w:shd w:val="pct15" w:color="auto" w:fill="FFFFFF"/>
        </w:rPr>
      </w:pP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一、主办单位：</w:t>
      </w:r>
      <w:r>
        <w:rPr>
          <w:rFonts w:ascii="仿宋_GB2312" w:eastAsia="仿宋_GB2312" w:hAnsi="宋体"/>
          <w:b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北京市中小学体育运动协会</w:t>
      </w:r>
    </w:p>
    <w:p w:rsidR="002C7B84" w:rsidRDefault="002C7B84" w:rsidP="00DF0DAF">
      <w:pPr>
        <w:spacing w:line="520" w:lineRule="exact"/>
        <w:ind w:firstLineChars="646" w:firstLine="1939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/>
          <w:b/>
          <w:color w:val="000000"/>
          <w:sz w:val="30"/>
          <w:szCs w:val="30"/>
        </w:rPr>
        <w:t xml:space="preserve">     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北京市游泳运动协会</w:t>
      </w:r>
    </w:p>
    <w:p w:rsidR="002C7B84" w:rsidRDefault="002C7B84" w:rsidP="00DF0DAF">
      <w:pPr>
        <w:spacing w:line="520" w:lineRule="exact"/>
        <w:ind w:firstLineChars="946" w:firstLine="2838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北京国家游泳中心有限责任公司</w:t>
      </w:r>
    </w:p>
    <w:p w:rsidR="002C7B84" w:rsidRDefault="002C7B84" w:rsidP="00DF0DAF">
      <w:pPr>
        <w:spacing w:line="520" w:lineRule="exact"/>
        <w:ind w:firstLineChars="198" w:firstLine="594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二、承办单位：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北京水立方游泳俱乐部有限公司</w:t>
      </w:r>
    </w:p>
    <w:p w:rsidR="002C7B84" w:rsidRPr="001F090B" w:rsidRDefault="002C7B84" w:rsidP="00DF0DAF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三、竞赛时间：</w:t>
      </w:r>
      <w:r w:rsidRPr="001F090B">
        <w:rPr>
          <w:rFonts w:ascii="仿宋_GB2312" w:eastAsia="仿宋_GB2312" w:hAnsi="宋体"/>
          <w:sz w:val="30"/>
          <w:szCs w:val="30"/>
        </w:rPr>
        <w:t>2016</w:t>
      </w:r>
      <w:r w:rsidRPr="001F090B">
        <w:rPr>
          <w:rFonts w:ascii="仿宋_GB2312" w:eastAsia="仿宋_GB2312" w:hAnsi="宋体" w:hint="eastAsia"/>
          <w:sz w:val="30"/>
          <w:szCs w:val="30"/>
        </w:rPr>
        <w:t>年</w:t>
      </w:r>
      <w:r w:rsidRPr="001F090B">
        <w:rPr>
          <w:rFonts w:ascii="仿宋_GB2312" w:eastAsia="仿宋_GB2312" w:hAnsi="宋体"/>
          <w:sz w:val="30"/>
          <w:szCs w:val="30"/>
        </w:rPr>
        <w:t>11</w:t>
      </w:r>
      <w:r w:rsidRPr="001F090B">
        <w:rPr>
          <w:rFonts w:ascii="仿宋_GB2312" w:eastAsia="仿宋_GB2312" w:hAnsi="宋体" w:hint="eastAsia"/>
          <w:sz w:val="30"/>
          <w:szCs w:val="30"/>
        </w:rPr>
        <w:t>月</w:t>
      </w:r>
      <w:r w:rsidR="00BD2F4E">
        <w:rPr>
          <w:rFonts w:ascii="仿宋_GB2312" w:eastAsia="仿宋_GB2312" w:hAnsi="宋体" w:hint="eastAsia"/>
          <w:sz w:val="30"/>
          <w:szCs w:val="30"/>
        </w:rPr>
        <w:t>26</w:t>
      </w:r>
      <w:r w:rsidRPr="001F090B">
        <w:rPr>
          <w:rFonts w:ascii="仿宋_GB2312" w:eastAsia="仿宋_GB2312" w:hAnsi="宋体" w:hint="eastAsia"/>
          <w:sz w:val="30"/>
          <w:szCs w:val="30"/>
        </w:rPr>
        <w:t>日至</w:t>
      </w:r>
      <w:r w:rsidR="00BD2F4E">
        <w:rPr>
          <w:rFonts w:ascii="仿宋_GB2312" w:eastAsia="仿宋_GB2312" w:hAnsi="宋体" w:hint="eastAsia"/>
          <w:sz w:val="30"/>
          <w:szCs w:val="30"/>
        </w:rPr>
        <w:t>27</w:t>
      </w:r>
      <w:r>
        <w:rPr>
          <w:rFonts w:ascii="仿宋_GB2312" w:eastAsia="仿宋_GB2312" w:hAnsi="宋体" w:hint="eastAsia"/>
          <w:sz w:val="30"/>
          <w:szCs w:val="30"/>
        </w:rPr>
        <w:t>日（周</w:t>
      </w:r>
      <w:r w:rsidRPr="001F090B">
        <w:rPr>
          <w:rFonts w:ascii="仿宋_GB2312" w:eastAsia="仿宋_GB2312" w:hAnsi="宋体" w:hint="eastAsia"/>
          <w:sz w:val="30"/>
          <w:szCs w:val="30"/>
        </w:rPr>
        <w:t>六</w:t>
      </w:r>
      <w:r>
        <w:rPr>
          <w:rFonts w:ascii="仿宋_GB2312" w:eastAsia="仿宋_GB2312" w:hAnsi="宋体" w:hint="eastAsia"/>
          <w:sz w:val="30"/>
          <w:szCs w:val="30"/>
        </w:rPr>
        <w:t>周</w:t>
      </w:r>
      <w:r w:rsidRPr="001F090B">
        <w:rPr>
          <w:rFonts w:ascii="仿宋_GB2312" w:eastAsia="仿宋_GB2312" w:hAnsi="宋体" w:hint="eastAsia"/>
          <w:sz w:val="30"/>
          <w:szCs w:val="30"/>
        </w:rPr>
        <w:t>日）</w:t>
      </w:r>
    </w:p>
    <w:p w:rsidR="002C7B84" w:rsidRDefault="002C7B84" w:rsidP="00DF0DAF">
      <w:pPr>
        <w:spacing w:line="520" w:lineRule="exact"/>
        <w:ind w:firstLineChars="396" w:firstLine="1189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竞赛地点：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国家游泳中心（水立方）</w:t>
      </w:r>
    </w:p>
    <w:p w:rsidR="002C7B84" w:rsidRDefault="002C7B84" w:rsidP="00DF0DAF">
      <w:pPr>
        <w:spacing w:line="520" w:lineRule="exact"/>
        <w:ind w:firstLineChars="198" w:firstLine="594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四、竞赛分组</w:t>
      </w:r>
    </w:p>
    <w:p w:rsidR="002C7B84" w:rsidRDefault="002C7B84" w:rsidP="00DF0DAF">
      <w:pPr>
        <w:spacing w:line="52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（一）高中男子组、高中女子组</w:t>
      </w:r>
    </w:p>
    <w:p w:rsidR="002C7B84" w:rsidRDefault="002C7B84" w:rsidP="00FC059B">
      <w:pPr>
        <w:spacing w:line="52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/>
          <w:color w:val="000000"/>
          <w:sz w:val="30"/>
          <w:szCs w:val="30"/>
        </w:rPr>
        <w:t xml:space="preserve">   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（二）初中男子组、初中女子组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</w:t>
      </w:r>
    </w:p>
    <w:p w:rsidR="002C7B84" w:rsidRDefault="002C7B84" w:rsidP="00DF0DAF">
      <w:pPr>
        <w:spacing w:line="520" w:lineRule="exact"/>
        <w:ind w:firstLineChars="150" w:firstLine="45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（三）小学男子组、小学女子组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（四至六年级）</w:t>
      </w:r>
    </w:p>
    <w:p w:rsidR="002C7B84" w:rsidRDefault="002C7B84" w:rsidP="00DF0DAF">
      <w:pPr>
        <w:spacing w:line="520" w:lineRule="exact"/>
        <w:ind w:firstLineChars="150" w:firstLine="45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五、竞赛项目：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（见附件</w:t>
      </w:r>
      <w:r>
        <w:rPr>
          <w:rFonts w:ascii="仿宋_GB2312" w:eastAsia="仿宋_GB2312" w:hAnsi="宋体"/>
          <w:color w:val="000000"/>
          <w:sz w:val="30"/>
          <w:szCs w:val="30"/>
        </w:rPr>
        <w:t>1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）</w:t>
      </w:r>
    </w:p>
    <w:p w:rsidR="002C7B84" w:rsidRDefault="002C7B84" w:rsidP="00DF0DAF">
      <w:pPr>
        <w:widowControl/>
        <w:spacing w:line="520" w:lineRule="exact"/>
        <w:ind w:firstLineChars="198" w:firstLine="594"/>
        <w:jc w:val="left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六、参加办法</w:t>
      </w:r>
    </w:p>
    <w:p w:rsidR="002C7B84" w:rsidRDefault="002C7B84" w:rsidP="00DF0DAF">
      <w:pPr>
        <w:spacing w:line="520" w:lineRule="exact"/>
        <w:ind w:firstLineChars="200" w:firstLine="600"/>
        <w:rPr>
          <w:rFonts w:ascii="仿宋_GB2312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（一）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以学校或校外教育单位（少年宫、活动中心、俱乐部）组队参赛。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运动员只能代表学籍所在学校或一个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校外教育单位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参赛。</w:t>
      </w:r>
    </w:p>
    <w:p w:rsidR="002C7B84" w:rsidRDefault="002C7B84" w:rsidP="00DF0DAF">
      <w:pPr>
        <w:spacing w:line="52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（二）</w:t>
      </w:r>
      <w:r>
        <w:rPr>
          <w:rFonts w:ascii="仿宋_GB2312" w:eastAsia="仿宋_GB2312" w:hAnsi="宋体" w:hint="eastAsia"/>
          <w:kern w:val="0"/>
          <w:sz w:val="30"/>
          <w:szCs w:val="30"/>
        </w:rPr>
        <w:t>参赛运动员必须是具有北京市中小学正式学籍的在校在读学生。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    </w:t>
      </w:r>
    </w:p>
    <w:p w:rsidR="002C7B84" w:rsidRDefault="002C7B84" w:rsidP="00DF0DAF">
      <w:pPr>
        <w:widowControl/>
        <w:spacing w:line="500" w:lineRule="exact"/>
        <w:ind w:firstLineChars="200" w:firstLine="600"/>
        <w:jc w:val="left"/>
        <w:rPr>
          <w:rFonts w:ascii="仿宋_GB2312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（三）参赛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运动员必须品学兼优、身体健康适合参加该项竞赛活动，并已投保人身意外伤害保险。</w:t>
      </w:r>
    </w:p>
    <w:p w:rsidR="002C7B84" w:rsidRDefault="002C7B84" w:rsidP="00DF0DAF">
      <w:pPr>
        <w:spacing w:line="52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（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四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）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各参赛单位必须报领队</w:t>
      </w:r>
      <w:r>
        <w:rPr>
          <w:rFonts w:ascii="仿宋_GB2312" w:eastAsia="仿宋_GB2312" w:hAnsi="宋体"/>
          <w:color w:val="000000"/>
          <w:sz w:val="30"/>
          <w:szCs w:val="30"/>
        </w:rPr>
        <w:t>1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人，教练员</w:t>
      </w:r>
      <w:r>
        <w:rPr>
          <w:rFonts w:ascii="仿宋_GB2312" w:eastAsia="仿宋_GB2312" w:hAnsi="宋体"/>
          <w:color w:val="000000"/>
          <w:sz w:val="30"/>
          <w:szCs w:val="30"/>
        </w:rPr>
        <w:t>1</w:t>
      </w:r>
      <w:r>
        <w:rPr>
          <w:rFonts w:ascii="仿宋_GB2312" w:eastAsia="仿宋_GB2312" w:hAnsi="宋体"/>
          <w:color w:val="000000"/>
          <w:sz w:val="30"/>
          <w:szCs w:val="30"/>
        </w:rPr>
        <w:t>—</w:t>
      </w:r>
      <w:r>
        <w:rPr>
          <w:rFonts w:ascii="仿宋_GB2312" w:eastAsia="仿宋_GB2312" w:hAnsi="宋体"/>
          <w:color w:val="000000"/>
          <w:sz w:val="30"/>
          <w:szCs w:val="30"/>
        </w:rPr>
        <w:t>2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人。</w:t>
      </w:r>
    </w:p>
    <w:p w:rsidR="002C7B84" w:rsidRPr="00613560" w:rsidRDefault="002C7B84" w:rsidP="00DF0DAF">
      <w:pPr>
        <w:spacing w:line="520" w:lineRule="exact"/>
        <w:ind w:firstLineChars="200" w:firstLine="600"/>
        <w:rPr>
          <w:rFonts w:ascii="仿宋_GB2312" w:eastAsia="仿宋_GB2312" w:hAnsi="宋体"/>
          <w:color w:val="C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（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五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）个人项目报名：</w:t>
      </w:r>
      <w:r w:rsidRPr="001F090B">
        <w:rPr>
          <w:rFonts w:ascii="仿宋_GB2312" w:eastAsia="仿宋_GB2312" w:hAnsi="宋体" w:hint="eastAsia"/>
          <w:sz w:val="30"/>
          <w:szCs w:val="30"/>
        </w:rPr>
        <w:t>每人限报两项，另可兼报接力。</w:t>
      </w:r>
    </w:p>
    <w:p w:rsidR="002C7B84" w:rsidRDefault="002C7B84" w:rsidP="00FC059B">
      <w:pPr>
        <w:widowControl/>
        <w:spacing w:line="520" w:lineRule="exact"/>
        <w:ind w:firstLine="576"/>
        <w:jc w:val="lef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（六）接力项目报名：各组别每单位限报</w:t>
      </w:r>
      <w:r>
        <w:rPr>
          <w:rFonts w:ascii="仿宋_GB2312" w:eastAsia="仿宋_GB2312" w:hAnsi="宋体"/>
          <w:color w:val="000000"/>
          <w:sz w:val="30"/>
          <w:szCs w:val="30"/>
        </w:rPr>
        <w:t>1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队。一个接力队的</w:t>
      </w:r>
      <w:r>
        <w:rPr>
          <w:rFonts w:ascii="仿宋_GB2312" w:eastAsia="仿宋_GB2312" w:hAnsi="宋体"/>
          <w:color w:val="000000"/>
          <w:sz w:val="30"/>
          <w:szCs w:val="30"/>
        </w:rPr>
        <w:t>4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名队员必须同属一个报名单位。</w:t>
      </w:r>
    </w:p>
    <w:p w:rsidR="002C7B84" w:rsidRDefault="002C7B84" w:rsidP="00DF0DAF">
      <w:pPr>
        <w:spacing w:line="52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（七）参赛运动员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报名组别必须与现在校在读学段一致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。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不得升组或降组参赛。</w:t>
      </w:r>
    </w:p>
    <w:p w:rsidR="002C7B84" w:rsidRDefault="002C7B84" w:rsidP="00DF0DAF">
      <w:pPr>
        <w:widowControl/>
        <w:adjustRightInd w:val="0"/>
        <w:snapToGrid w:val="0"/>
        <w:spacing w:line="560" w:lineRule="exact"/>
        <w:ind w:firstLineChars="200" w:firstLine="600"/>
        <w:jc w:val="left"/>
        <w:outlineLvl w:val="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lastRenderedPageBreak/>
        <w:t>（八）</w:t>
      </w:r>
      <w:r>
        <w:rPr>
          <w:rFonts w:ascii="仿宋_GB2312" w:eastAsia="仿宋_GB2312" w:hAnsi="宋体" w:cs="微软雅黑" w:hint="eastAsia"/>
          <w:color w:val="000000"/>
          <w:kern w:val="0"/>
          <w:sz w:val="30"/>
          <w:szCs w:val="30"/>
        </w:rPr>
        <w:t>参赛单位要认真履行运动员的安全管理职责，做好健康审核和安全教育，参赛运动员须经医务部门检查，证明身体健康，并适合参加本项比赛。确保运动员身体健康、安全参赛。</w:t>
      </w:r>
    </w:p>
    <w:p w:rsidR="002C7B84" w:rsidRDefault="002C7B84" w:rsidP="00DF0DAF">
      <w:pPr>
        <w:widowControl/>
        <w:spacing w:line="520" w:lineRule="exact"/>
        <w:ind w:firstLineChars="200" w:firstLine="600"/>
        <w:jc w:val="left"/>
        <w:rPr>
          <w:rFonts w:ascii="仿宋_GB2312" w:eastAsia="仿宋_GB2312" w:hAnsi="宋体"/>
          <w:kern w:val="0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七、竞赛办法</w:t>
      </w:r>
    </w:p>
    <w:p w:rsidR="002C7B84" w:rsidRDefault="002C7B84" w:rsidP="00FC059B">
      <w:pPr>
        <w:widowControl/>
        <w:spacing w:line="520" w:lineRule="exact"/>
        <w:jc w:val="left"/>
        <w:rPr>
          <w:rFonts w:ascii="仿宋_GB2312" w:eastAsia="仿宋_GB2312" w:hAnsi="宋体"/>
          <w:kern w:val="0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 xml:space="preserve">    </w:t>
      </w:r>
      <w:r>
        <w:rPr>
          <w:rFonts w:ascii="仿宋_GB2312" w:eastAsia="仿宋_GB2312" w:hAnsi="宋体" w:hint="eastAsia"/>
          <w:sz w:val="30"/>
          <w:szCs w:val="30"/>
        </w:rPr>
        <w:t>（一）执行国家体育总局最新审定的《游泳竞赛规则》。</w:t>
      </w:r>
    </w:p>
    <w:p w:rsidR="002C7B84" w:rsidRDefault="002C7B84" w:rsidP="00DF0DAF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  <w:shd w:val="pct15" w:color="auto" w:fill="FFFFFF"/>
        </w:rPr>
      </w:pPr>
      <w:r>
        <w:rPr>
          <w:rFonts w:ascii="仿宋_GB2312" w:eastAsia="仿宋_GB2312" w:hAnsi="宋体" w:hint="eastAsia"/>
          <w:sz w:val="30"/>
          <w:szCs w:val="30"/>
        </w:rPr>
        <w:t>（二）</w:t>
      </w:r>
      <w:r>
        <w:rPr>
          <w:rFonts w:ascii="仿宋_GB2312" w:eastAsia="仿宋_GB2312" w:hAnsi="宋体" w:hint="eastAsia"/>
          <w:kern w:val="0"/>
          <w:sz w:val="30"/>
          <w:szCs w:val="30"/>
        </w:rPr>
        <w:t>运动员</w:t>
      </w:r>
      <w:r>
        <w:rPr>
          <w:rFonts w:ascii="仿宋_GB2312" w:eastAsia="仿宋_GB2312" w:hAnsi="宋体" w:hint="eastAsia"/>
          <w:sz w:val="30"/>
          <w:szCs w:val="30"/>
        </w:rPr>
        <w:t>凭</w:t>
      </w:r>
      <w:r>
        <w:rPr>
          <w:rFonts w:ascii="仿宋_GB2312" w:eastAsia="仿宋_GB2312" w:hAnsi="宋体" w:hint="eastAsia"/>
          <w:kern w:val="0"/>
          <w:sz w:val="30"/>
          <w:szCs w:val="30"/>
        </w:rPr>
        <w:t>大会统一印制的运动员参赛证参加比赛，比赛当天检录时查验证件。</w:t>
      </w:r>
    </w:p>
    <w:p w:rsidR="002C7B84" w:rsidRDefault="002C7B84" w:rsidP="00DF0DAF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  <w:shd w:val="pct15" w:color="auto" w:fill="FFFFFF"/>
        </w:rPr>
      </w:pPr>
      <w:r>
        <w:rPr>
          <w:rFonts w:ascii="仿宋_GB2312" w:eastAsia="仿宋_GB2312" w:hAnsi="宋体" w:hint="eastAsia"/>
          <w:sz w:val="30"/>
          <w:szCs w:val="30"/>
        </w:rPr>
        <w:t>（三）各项目均分组比赛，统一排定名次。</w:t>
      </w:r>
    </w:p>
    <w:p w:rsidR="002C7B84" w:rsidRDefault="002C7B84" w:rsidP="00DF0DAF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t>（</w:t>
      </w:r>
      <w:r>
        <w:rPr>
          <w:rFonts w:ascii="仿宋_GB2312" w:eastAsia="仿宋_GB2312" w:hAnsi="宋体" w:hint="eastAsia"/>
          <w:sz w:val="30"/>
          <w:szCs w:val="30"/>
        </w:rPr>
        <w:t>四</w:t>
      </w:r>
      <w:r>
        <w:rPr>
          <w:rFonts w:ascii="仿宋_GB2312" w:eastAsia="仿宋_GB2312" w:hAnsi="宋体" w:hint="eastAsia"/>
          <w:kern w:val="0"/>
          <w:sz w:val="30"/>
          <w:szCs w:val="30"/>
        </w:rPr>
        <w:t>）</w:t>
      </w:r>
      <w:r>
        <w:rPr>
          <w:rFonts w:ascii="仿宋_GB2312" w:eastAsia="仿宋_GB2312" w:hAnsi="宋体" w:hint="eastAsia"/>
          <w:sz w:val="30"/>
          <w:szCs w:val="30"/>
        </w:rPr>
        <w:t>报名人数不足</w:t>
      </w:r>
      <w:r>
        <w:rPr>
          <w:rFonts w:ascii="仿宋_GB2312" w:eastAsia="仿宋_GB2312" w:hAnsi="宋体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人（队）不设项，己报名者可改报他项。</w:t>
      </w:r>
    </w:p>
    <w:p w:rsidR="002C7B84" w:rsidRDefault="002C7B84" w:rsidP="00DF0DAF">
      <w:pPr>
        <w:widowControl/>
        <w:spacing w:line="520" w:lineRule="exact"/>
        <w:ind w:firstLineChars="198" w:firstLine="594"/>
        <w:jc w:val="left"/>
        <w:rPr>
          <w:rFonts w:ascii="仿宋_GB2312" w:eastAsia="仿宋_GB2312" w:hAnsi="宋体"/>
          <w:b/>
          <w:kern w:val="0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八、录取名次及计分办法</w:t>
      </w:r>
    </w:p>
    <w:p w:rsidR="002C7B84" w:rsidRDefault="002C7B84" w:rsidP="00DF0DAF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（一）各项目分别录取前</w:t>
      </w:r>
      <w:r>
        <w:rPr>
          <w:rFonts w:ascii="仿宋_GB2312" w:eastAsia="仿宋_GB2312" w:hAnsi="宋体"/>
          <w:sz w:val="30"/>
          <w:szCs w:val="30"/>
        </w:rPr>
        <w:t>8</w:t>
      </w:r>
      <w:r>
        <w:rPr>
          <w:rFonts w:ascii="仿宋_GB2312" w:eastAsia="仿宋_GB2312" w:hAnsi="宋体" w:hint="eastAsia"/>
          <w:sz w:val="30"/>
          <w:szCs w:val="30"/>
        </w:rPr>
        <w:t>名，个人项目按</w:t>
      </w:r>
      <w:r>
        <w:rPr>
          <w:rFonts w:ascii="仿宋_GB2312" w:eastAsia="仿宋_GB2312" w:hAnsi="宋体"/>
          <w:sz w:val="30"/>
          <w:szCs w:val="30"/>
        </w:rPr>
        <w:t>9</w:t>
      </w:r>
      <w:r>
        <w:rPr>
          <w:rFonts w:ascii="仿宋_GB2312" w:eastAsia="仿宋_GB2312" w:hAnsi="宋体" w:hint="eastAsia"/>
          <w:sz w:val="30"/>
          <w:szCs w:val="30"/>
        </w:rPr>
        <w:t>、</w:t>
      </w:r>
      <w:r>
        <w:rPr>
          <w:rFonts w:ascii="仿宋_GB2312" w:eastAsia="仿宋_GB2312" w:hAnsi="宋体"/>
          <w:sz w:val="30"/>
          <w:szCs w:val="30"/>
        </w:rPr>
        <w:t>7</w:t>
      </w:r>
      <w:r>
        <w:rPr>
          <w:rFonts w:ascii="仿宋_GB2312" w:eastAsia="仿宋_GB2312" w:hAnsi="宋体" w:hint="eastAsia"/>
          <w:sz w:val="30"/>
          <w:szCs w:val="30"/>
        </w:rPr>
        <w:t>、</w:t>
      </w:r>
      <w:r>
        <w:rPr>
          <w:rFonts w:ascii="仿宋_GB2312" w:eastAsia="仿宋_GB2312" w:hAnsi="宋体"/>
          <w:sz w:val="30"/>
          <w:szCs w:val="30"/>
        </w:rPr>
        <w:t>6</w:t>
      </w:r>
      <w:r>
        <w:rPr>
          <w:rFonts w:ascii="仿宋_GB2312" w:eastAsia="仿宋_GB2312" w:hAnsi="宋体" w:hint="eastAsia"/>
          <w:sz w:val="30"/>
          <w:szCs w:val="30"/>
        </w:rPr>
        <w:t>、</w:t>
      </w:r>
      <w:r>
        <w:rPr>
          <w:rFonts w:ascii="仿宋_GB2312" w:eastAsia="仿宋_GB2312" w:hAnsi="宋体"/>
          <w:sz w:val="30"/>
          <w:szCs w:val="30"/>
        </w:rPr>
        <w:t>5</w:t>
      </w:r>
      <w:r>
        <w:rPr>
          <w:rFonts w:ascii="仿宋_GB2312" w:eastAsia="仿宋_GB2312" w:hAnsi="宋体" w:hint="eastAsia"/>
          <w:sz w:val="30"/>
          <w:szCs w:val="30"/>
        </w:rPr>
        <w:t>、</w:t>
      </w:r>
      <w:r>
        <w:rPr>
          <w:rFonts w:ascii="仿宋_GB2312" w:eastAsia="仿宋_GB2312" w:hAnsi="宋体"/>
          <w:sz w:val="30"/>
          <w:szCs w:val="30"/>
        </w:rPr>
        <w:t>4</w:t>
      </w:r>
      <w:r>
        <w:rPr>
          <w:rFonts w:ascii="仿宋_GB2312" w:eastAsia="仿宋_GB2312" w:hAnsi="宋体" w:hint="eastAsia"/>
          <w:sz w:val="30"/>
          <w:szCs w:val="30"/>
        </w:rPr>
        <w:t>、</w:t>
      </w:r>
      <w:r>
        <w:rPr>
          <w:rFonts w:ascii="仿宋_GB2312" w:eastAsia="仿宋_GB2312" w:hAnsi="宋体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、</w:t>
      </w:r>
      <w:r>
        <w:rPr>
          <w:rFonts w:ascii="仿宋_GB2312" w:eastAsia="仿宋_GB2312" w:hAnsi="宋体"/>
          <w:sz w:val="30"/>
          <w:szCs w:val="30"/>
        </w:rPr>
        <w:t>2</w:t>
      </w:r>
      <w:r>
        <w:rPr>
          <w:rFonts w:ascii="仿宋_GB2312" w:eastAsia="仿宋_GB2312" w:hAnsi="宋体" w:hint="eastAsia"/>
          <w:sz w:val="30"/>
          <w:szCs w:val="30"/>
        </w:rPr>
        <w:t>、</w:t>
      </w:r>
      <w:r>
        <w:rPr>
          <w:rFonts w:ascii="仿宋_GB2312" w:eastAsia="仿宋_GB2312" w:hAnsi="宋体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计入团体总分（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接力项目加倍计分</w:t>
      </w:r>
      <w:r>
        <w:rPr>
          <w:rFonts w:ascii="仿宋_GB2312" w:eastAsia="仿宋_GB2312" w:hAnsi="宋体" w:hint="eastAsia"/>
          <w:sz w:val="30"/>
          <w:szCs w:val="30"/>
        </w:rPr>
        <w:t>）。报名人数（队数）</w:t>
      </w:r>
      <w:r>
        <w:rPr>
          <w:rFonts w:ascii="仿宋_GB2312" w:eastAsia="仿宋_GB2312" w:hAnsi="宋体"/>
          <w:sz w:val="30"/>
          <w:szCs w:val="30"/>
        </w:rPr>
        <w:t>8</w:t>
      </w:r>
      <w:r>
        <w:rPr>
          <w:rFonts w:ascii="仿宋_GB2312" w:eastAsia="仿宋_GB2312" w:hAnsi="宋体" w:hint="eastAsia"/>
          <w:sz w:val="30"/>
          <w:szCs w:val="30"/>
        </w:rPr>
        <w:t>人（队）及以下减</w:t>
      </w:r>
      <w:r>
        <w:rPr>
          <w:rFonts w:ascii="仿宋_GB2312" w:eastAsia="仿宋_GB2312" w:hAnsi="宋体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录取。</w:t>
      </w:r>
    </w:p>
    <w:p w:rsidR="002C7B84" w:rsidRDefault="002C7B84" w:rsidP="00FC059B">
      <w:pPr>
        <w:spacing w:line="520" w:lineRule="exact"/>
        <w:ind w:firstLine="576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（二）</w:t>
      </w:r>
      <w:r>
        <w:rPr>
          <w:rFonts w:ascii="仿宋_GB2312" w:eastAsia="仿宋_GB2312" w:hAnsi="宋体" w:hint="eastAsia"/>
          <w:sz w:val="30"/>
          <w:szCs w:val="30"/>
        </w:rPr>
        <w:t>团体总分</w:t>
      </w:r>
      <w:r>
        <w:rPr>
          <w:rFonts w:ascii="仿宋_GB2312" w:eastAsia="仿宋_GB2312" w:hAnsi="宋体"/>
          <w:sz w:val="30"/>
          <w:szCs w:val="30"/>
        </w:rPr>
        <w:t>:</w:t>
      </w:r>
      <w:r>
        <w:rPr>
          <w:rFonts w:ascii="仿宋_GB2312" w:eastAsia="仿宋_GB2312" w:hAnsi="宋体" w:hint="eastAsia"/>
          <w:sz w:val="30"/>
          <w:szCs w:val="30"/>
        </w:rPr>
        <w:t>分别录取高中组（男女合计）、初中组（男女合计）、小学组（男女合计）前</w:t>
      </w:r>
      <w:r>
        <w:rPr>
          <w:rFonts w:ascii="仿宋_GB2312" w:eastAsia="仿宋_GB2312" w:hAnsi="宋体"/>
          <w:sz w:val="30"/>
          <w:szCs w:val="30"/>
        </w:rPr>
        <w:t>8</w:t>
      </w:r>
      <w:r>
        <w:rPr>
          <w:rFonts w:ascii="仿宋_GB2312" w:eastAsia="仿宋_GB2312" w:hAnsi="宋体" w:hint="eastAsia"/>
          <w:sz w:val="30"/>
          <w:szCs w:val="30"/>
        </w:rPr>
        <w:t>名。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奥林匹克基地校与普通校并列录取。</w:t>
      </w:r>
      <w:r>
        <w:rPr>
          <w:rFonts w:ascii="仿宋_GB2312" w:eastAsia="仿宋_GB2312" w:hAnsi="宋体" w:hint="eastAsia"/>
          <w:sz w:val="30"/>
          <w:szCs w:val="30"/>
        </w:rPr>
        <w:t>团体总分如相等，按“名次比对”的方法进行排序。</w:t>
      </w:r>
    </w:p>
    <w:p w:rsidR="002C7B84" w:rsidRDefault="002C7B84" w:rsidP="00DF0DAF">
      <w:pPr>
        <w:spacing w:line="560" w:lineRule="exact"/>
        <w:ind w:firstLineChars="198" w:firstLine="594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九、报名办法</w:t>
      </w:r>
    </w:p>
    <w:p w:rsidR="002C7B84" w:rsidRDefault="002C7B84" w:rsidP="00DF0DAF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（一）以学校或校外教育单位组队现场统一报名，报名材料不完整不接受报名。每个单位只接收一次报名。</w:t>
      </w:r>
    </w:p>
    <w:p w:rsidR="002C7B84" w:rsidRDefault="002C7B84" w:rsidP="00DF0DAF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（二）报名时，须提交下列材料。</w:t>
      </w:r>
    </w:p>
    <w:p w:rsidR="002C7B84" w:rsidRDefault="002C7B84" w:rsidP="00DF0DAF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、查验运动员身份证和学籍卡。</w:t>
      </w:r>
    </w:p>
    <w:p w:rsidR="002C7B84" w:rsidRDefault="002C7B84" w:rsidP="00DF0DAF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</w:t>
      </w:r>
      <w:r>
        <w:rPr>
          <w:rFonts w:ascii="仿宋_GB2312" w:eastAsia="仿宋_GB2312" w:hAnsi="宋体" w:hint="eastAsia"/>
          <w:sz w:val="30"/>
          <w:szCs w:val="30"/>
        </w:rPr>
        <w:t>、提交纸质电子版报名表和电子版报名表</w:t>
      </w:r>
      <w:r>
        <w:rPr>
          <w:rFonts w:ascii="宋体" w:hAnsi="宋体"/>
          <w:sz w:val="28"/>
          <w:szCs w:val="28"/>
        </w:rPr>
        <w:t>U</w:t>
      </w:r>
      <w:r>
        <w:rPr>
          <w:rFonts w:ascii="宋体" w:hAnsi="宋体" w:hint="eastAsia"/>
          <w:sz w:val="28"/>
          <w:szCs w:val="28"/>
        </w:rPr>
        <w:t>盘</w:t>
      </w:r>
      <w:r>
        <w:rPr>
          <w:rFonts w:ascii="仿宋_GB2312" w:eastAsia="仿宋_GB2312" w:hAnsi="宋体" w:hint="eastAsia"/>
          <w:sz w:val="30"/>
          <w:szCs w:val="30"/>
        </w:rPr>
        <w:t>（报名表见本规程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“附件</w:t>
      </w:r>
      <w:smartTag w:uri="urn:schemas-microsoft-com:office:smarttags" w:element="chsdate">
        <w:smartTagPr>
          <w:attr w:name="Year" w:val="2016"/>
          <w:attr w:name="Month" w:val="7"/>
          <w:attr w:name="Day" w:val="1"/>
          <w:attr w:name="IsLunarDate" w:val="False"/>
          <w:attr w:name="IsROCDate" w:val="False"/>
        </w:smartTagPr>
        <w:smartTag w:uri="urn:schemas-microsoft-com:office:smarttags" w:element="chmetcnv">
          <w:smartTagPr>
            <w:attr w:name="UnitName" w:val="”"/>
            <w:attr w:name="SourceValue" w:val="2"/>
            <w:attr w:name="HasSpace" w:val="False"/>
            <w:attr w:name="Negative" w:val="False"/>
            <w:attr w:name="NumberType" w:val="1"/>
            <w:attr w:name="TCSC" w:val="0"/>
          </w:smartTagPr>
          <w:r>
            <w:rPr>
              <w:rFonts w:ascii="仿宋_GB2312" w:eastAsia="仿宋_GB2312" w:hAnsi="宋体"/>
              <w:color w:val="000000"/>
              <w:sz w:val="30"/>
              <w:szCs w:val="30"/>
            </w:rPr>
            <w:t>2</w:t>
          </w:r>
          <w:r>
            <w:rPr>
              <w:rFonts w:ascii="仿宋_GB2312" w:eastAsia="仿宋_GB2312" w:hAnsi="宋体" w:hint="eastAsia"/>
              <w:color w:val="000000"/>
              <w:sz w:val="30"/>
              <w:szCs w:val="30"/>
            </w:rPr>
            <w:t>”</w:t>
          </w:r>
        </w:smartTag>
      </w:smartTag>
      <w:r>
        <w:rPr>
          <w:rFonts w:ascii="仿宋_GB2312" w:eastAsia="仿宋_GB2312" w:hAnsi="宋体" w:hint="eastAsia"/>
          <w:sz w:val="30"/>
          <w:szCs w:val="30"/>
        </w:rPr>
        <w:t>）。报名表加盖单位公章和医务章。不接受手工填写报名表。</w:t>
      </w:r>
    </w:p>
    <w:p w:rsidR="002C7B84" w:rsidRDefault="002C7B84" w:rsidP="00DF0DAF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、提交运动员参赛证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（本规程“附件</w:t>
      </w:r>
      <w:smartTag w:uri="urn:schemas-microsoft-com:office:smarttags" w:element="chsdate">
        <w:smartTagPr>
          <w:attr w:name="Year" w:val="2016"/>
          <w:attr w:name="Month" w:val="7"/>
          <w:attr w:name="Day" w:val="1"/>
          <w:attr w:name="IsLunarDate" w:val="False"/>
          <w:attr w:name="IsROCDate" w:val="False"/>
        </w:smartTagPr>
        <w:smartTag w:uri="urn:schemas-microsoft-com:office:smarttags" w:element="chmetcnv">
          <w:smartTagPr>
            <w:attr w:name="UnitName" w:val="”"/>
            <w:attr w:name="SourceValue" w:val="3"/>
            <w:attr w:name="HasSpace" w:val="False"/>
            <w:attr w:name="Negative" w:val="False"/>
            <w:attr w:name="NumberType" w:val="1"/>
            <w:attr w:name="TCSC" w:val="0"/>
          </w:smartTagPr>
          <w:r>
            <w:rPr>
              <w:rFonts w:ascii="仿宋_GB2312" w:eastAsia="仿宋_GB2312" w:hAnsi="宋体"/>
              <w:color w:val="000000"/>
              <w:sz w:val="30"/>
              <w:szCs w:val="30"/>
            </w:rPr>
            <w:t>3</w:t>
          </w:r>
          <w:r>
            <w:rPr>
              <w:rFonts w:ascii="仿宋_GB2312" w:eastAsia="仿宋_GB2312" w:hAnsi="宋体" w:hint="eastAsia"/>
              <w:color w:val="000000"/>
              <w:sz w:val="30"/>
              <w:szCs w:val="30"/>
            </w:rPr>
            <w:t>”</w:t>
          </w:r>
        </w:smartTag>
      </w:smartTag>
      <w:r>
        <w:rPr>
          <w:rFonts w:ascii="仿宋_GB2312" w:eastAsia="仿宋_GB2312" w:hAnsi="宋体" w:hint="eastAsia"/>
          <w:color w:val="000000"/>
          <w:sz w:val="30"/>
          <w:szCs w:val="30"/>
        </w:rPr>
        <w:t>）。</w:t>
      </w:r>
      <w:r>
        <w:rPr>
          <w:rFonts w:ascii="仿宋_GB2312" w:eastAsia="仿宋_GB2312" w:hAnsi="宋体" w:hint="eastAsia"/>
          <w:sz w:val="30"/>
          <w:szCs w:val="30"/>
        </w:rPr>
        <w:t>完整填写各项内容并粘贴照片，照片骑缝加盖单位公章。大会现场塑封。</w:t>
      </w:r>
    </w:p>
    <w:p w:rsidR="002C7B84" w:rsidRDefault="002C7B84" w:rsidP="00DF0DAF">
      <w:pPr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lastRenderedPageBreak/>
        <w:t>4</w:t>
      </w:r>
      <w:r>
        <w:rPr>
          <w:rFonts w:ascii="仿宋_GB2312" w:eastAsia="仿宋_GB2312" w:hAnsi="宋体" w:hint="eastAsia"/>
          <w:sz w:val="30"/>
          <w:szCs w:val="30"/>
        </w:rPr>
        <w:t>、提交“运动员购买保险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登记表</w:t>
      </w:r>
      <w:r>
        <w:rPr>
          <w:rFonts w:ascii="仿宋_GB2312" w:eastAsia="仿宋_GB2312" w:hAnsi="宋体" w:hint="eastAsia"/>
          <w:sz w:val="30"/>
          <w:szCs w:val="30"/>
        </w:rPr>
        <w:t>”的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纸质版及电子版</w:t>
      </w:r>
      <w:r>
        <w:rPr>
          <w:rFonts w:ascii="宋体" w:hAnsi="宋体"/>
          <w:sz w:val="28"/>
          <w:szCs w:val="28"/>
        </w:rPr>
        <w:t>U</w:t>
      </w:r>
      <w:r>
        <w:rPr>
          <w:rFonts w:ascii="宋体" w:hAnsi="宋体" w:hint="eastAsia"/>
          <w:sz w:val="28"/>
          <w:szCs w:val="28"/>
        </w:rPr>
        <w:t>盘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（本规程附件</w:t>
      </w:r>
      <w:r>
        <w:rPr>
          <w:rFonts w:ascii="仿宋_GB2312" w:eastAsia="仿宋_GB2312" w:hAnsi="宋体"/>
          <w:color w:val="000000"/>
          <w:sz w:val="30"/>
          <w:szCs w:val="30"/>
        </w:rPr>
        <w:t>4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）。具体要求见本规程十三。</w:t>
      </w:r>
    </w:p>
    <w:p w:rsidR="002C7B84" w:rsidRPr="0098755E" w:rsidRDefault="002C7B84" w:rsidP="00DF0DAF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5</w:t>
      </w:r>
      <w:r w:rsidRPr="0098755E">
        <w:rPr>
          <w:rFonts w:ascii="仿宋_GB2312" w:eastAsia="仿宋_GB2312" w:hAnsi="宋体" w:hint="eastAsia"/>
          <w:sz w:val="30"/>
          <w:szCs w:val="30"/>
        </w:rPr>
        <w:t>、交纳报名费</w:t>
      </w:r>
      <w:r w:rsidRPr="0098755E">
        <w:rPr>
          <w:rFonts w:ascii="仿宋_GB2312" w:eastAsia="仿宋_GB2312" w:hAnsi="宋体"/>
          <w:sz w:val="30"/>
          <w:szCs w:val="30"/>
        </w:rPr>
        <w:t>:</w:t>
      </w:r>
      <w:r w:rsidRPr="0098755E">
        <w:rPr>
          <w:rFonts w:ascii="仿宋_GB2312" w:eastAsia="仿宋_GB2312" w:hAnsi="宋体" w:hint="eastAsia"/>
          <w:sz w:val="30"/>
          <w:szCs w:val="30"/>
        </w:rPr>
        <w:t>每人每项</w:t>
      </w:r>
      <w:r w:rsidRPr="0098755E">
        <w:rPr>
          <w:rFonts w:ascii="仿宋_GB2312" w:eastAsia="仿宋_GB2312" w:hAnsi="宋体"/>
          <w:sz w:val="30"/>
          <w:szCs w:val="30"/>
        </w:rPr>
        <w:t>120</w:t>
      </w:r>
      <w:r w:rsidRPr="0098755E">
        <w:rPr>
          <w:rFonts w:ascii="仿宋_GB2312" w:eastAsia="仿宋_GB2312" w:hAnsi="宋体" w:hint="eastAsia"/>
          <w:sz w:val="30"/>
          <w:szCs w:val="30"/>
        </w:rPr>
        <w:t>元，接力每队</w:t>
      </w:r>
      <w:r w:rsidRPr="0098755E">
        <w:rPr>
          <w:rFonts w:ascii="仿宋_GB2312" w:eastAsia="仿宋_GB2312" w:hAnsi="宋体"/>
          <w:sz w:val="30"/>
          <w:szCs w:val="30"/>
        </w:rPr>
        <w:t>400</w:t>
      </w:r>
      <w:r w:rsidRPr="0098755E">
        <w:rPr>
          <w:rFonts w:ascii="仿宋_GB2312" w:eastAsia="仿宋_GB2312" w:hAnsi="宋体" w:hint="eastAsia"/>
          <w:sz w:val="30"/>
          <w:szCs w:val="30"/>
        </w:rPr>
        <w:t>元</w:t>
      </w:r>
      <w:r w:rsidRPr="0098755E">
        <w:rPr>
          <w:rFonts w:ascii="仿宋_GB2312" w:eastAsia="仿宋_GB2312" w:hAnsi="宋体"/>
          <w:sz w:val="30"/>
          <w:szCs w:val="30"/>
        </w:rPr>
        <w:t>;</w:t>
      </w:r>
      <w:r w:rsidRPr="0098755E">
        <w:rPr>
          <w:rFonts w:ascii="仿宋_GB2312" w:eastAsia="仿宋_GB2312" w:hAnsi="宋体" w:hint="eastAsia"/>
          <w:sz w:val="30"/>
          <w:szCs w:val="30"/>
        </w:rPr>
        <w:t>保险费每人</w:t>
      </w:r>
      <w:r w:rsidRPr="0098755E">
        <w:rPr>
          <w:rFonts w:ascii="仿宋_GB2312" w:eastAsia="仿宋_GB2312" w:hAnsi="宋体"/>
          <w:sz w:val="30"/>
          <w:szCs w:val="30"/>
        </w:rPr>
        <w:t>2</w:t>
      </w:r>
      <w:r w:rsidR="00DF0DAF">
        <w:rPr>
          <w:rFonts w:ascii="仿宋_GB2312" w:eastAsia="仿宋_GB2312" w:hAnsi="宋体" w:hint="eastAsia"/>
          <w:sz w:val="30"/>
          <w:szCs w:val="30"/>
        </w:rPr>
        <w:t>5</w:t>
      </w:r>
      <w:r w:rsidRPr="0098755E">
        <w:rPr>
          <w:rFonts w:ascii="仿宋_GB2312" w:eastAsia="仿宋_GB2312" w:hAnsi="宋体" w:hint="eastAsia"/>
          <w:sz w:val="30"/>
          <w:szCs w:val="30"/>
        </w:rPr>
        <w:t>元</w:t>
      </w:r>
      <w:r w:rsidRPr="0098755E">
        <w:rPr>
          <w:rFonts w:ascii="仿宋_GB2312" w:eastAsia="仿宋_GB2312" w:hAnsi="宋体"/>
          <w:sz w:val="30"/>
          <w:szCs w:val="30"/>
        </w:rPr>
        <w:t>.</w:t>
      </w:r>
      <w:r w:rsidRPr="0098755E">
        <w:rPr>
          <w:rFonts w:ascii="仿宋_GB2312" w:eastAsia="仿宋_GB2312" w:hAnsi="宋体" w:hint="eastAsia"/>
          <w:sz w:val="30"/>
          <w:szCs w:val="30"/>
        </w:rPr>
        <w:t>以交纳报名费及保险费为最终确定报名。</w:t>
      </w:r>
    </w:p>
    <w:p w:rsidR="002C7B84" w:rsidRPr="0098755E" w:rsidRDefault="002C7B84" w:rsidP="00DF0DAF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98755E">
        <w:rPr>
          <w:rFonts w:ascii="仿宋_GB2312" w:eastAsia="仿宋_GB2312" w:hAnsi="宋体"/>
          <w:sz w:val="30"/>
          <w:szCs w:val="30"/>
        </w:rPr>
        <w:t>6</w:t>
      </w:r>
      <w:r w:rsidRPr="0098755E">
        <w:rPr>
          <w:rFonts w:ascii="仿宋_GB2312" w:eastAsia="仿宋_GB2312" w:hAnsi="宋体" w:hint="eastAsia"/>
          <w:sz w:val="30"/>
          <w:szCs w:val="30"/>
        </w:rPr>
        <w:t>、提交教练员小二寸照片，现场办理教练员证件。各队教练员证件原则上按运动员人数的</w:t>
      </w:r>
      <w:r w:rsidRPr="0098755E">
        <w:rPr>
          <w:rFonts w:ascii="仿宋_GB2312" w:eastAsia="仿宋_GB2312" w:hAnsi="宋体"/>
          <w:sz w:val="30"/>
          <w:szCs w:val="30"/>
        </w:rPr>
        <w:t>10:1</w:t>
      </w:r>
      <w:r w:rsidRPr="0098755E">
        <w:rPr>
          <w:rFonts w:ascii="仿宋_GB2312" w:eastAsia="仿宋_GB2312" w:hAnsi="宋体" w:hint="eastAsia"/>
          <w:sz w:val="30"/>
          <w:szCs w:val="30"/>
        </w:rPr>
        <w:t>配发。</w:t>
      </w:r>
    </w:p>
    <w:p w:rsidR="002C7B84" w:rsidRPr="0098755E" w:rsidRDefault="002C7B84" w:rsidP="00DF0DAF">
      <w:pPr>
        <w:widowControl/>
        <w:spacing w:line="560" w:lineRule="exact"/>
        <w:ind w:firstLineChars="198" w:firstLine="594"/>
        <w:jc w:val="left"/>
        <w:rPr>
          <w:rFonts w:ascii="仿宋_GB2312" w:eastAsia="仿宋_GB2312" w:hAnsi="宋体"/>
          <w:sz w:val="30"/>
          <w:szCs w:val="30"/>
        </w:rPr>
      </w:pPr>
      <w:r w:rsidRPr="0098755E">
        <w:rPr>
          <w:rFonts w:ascii="仿宋_GB2312" w:eastAsia="仿宋_GB2312" w:hAnsi="宋体" w:hint="eastAsia"/>
          <w:sz w:val="30"/>
          <w:szCs w:val="30"/>
        </w:rPr>
        <w:t>（三）报名时间地点：</w:t>
      </w:r>
    </w:p>
    <w:p w:rsidR="002C7B84" w:rsidRPr="0098755E" w:rsidRDefault="002C7B84" w:rsidP="00DF0DAF">
      <w:pPr>
        <w:widowControl/>
        <w:spacing w:line="560" w:lineRule="exact"/>
        <w:ind w:firstLineChars="198" w:firstLine="594"/>
        <w:jc w:val="left"/>
        <w:rPr>
          <w:rFonts w:ascii="仿宋_GB2312" w:eastAsia="仿宋_GB2312" w:hAnsi="宋体"/>
          <w:sz w:val="30"/>
          <w:szCs w:val="30"/>
        </w:rPr>
      </w:pPr>
      <w:r w:rsidRPr="0098755E">
        <w:rPr>
          <w:rFonts w:ascii="仿宋_GB2312" w:eastAsia="仿宋_GB2312" w:hAnsi="宋体" w:hint="eastAsia"/>
          <w:sz w:val="30"/>
          <w:szCs w:val="30"/>
        </w:rPr>
        <w:t>时间：</w:t>
      </w:r>
      <w:smartTag w:uri="urn:schemas-microsoft-com:office:smarttags" w:element="chsdate">
        <w:smartTagPr>
          <w:attr w:name="Year" w:val="2016"/>
          <w:attr w:name="Month" w:val="10"/>
          <w:attr w:name="Day" w:val="12"/>
          <w:attr w:name="IsLunarDate" w:val="False"/>
          <w:attr w:name="IsROCDate" w:val="False"/>
        </w:smartTagPr>
        <w:r w:rsidRPr="0098755E">
          <w:rPr>
            <w:rFonts w:ascii="仿宋_GB2312" w:eastAsia="仿宋_GB2312" w:hAnsi="宋体"/>
            <w:sz w:val="30"/>
            <w:szCs w:val="30"/>
          </w:rPr>
          <w:t>2016</w:t>
        </w:r>
        <w:r w:rsidRPr="0098755E">
          <w:rPr>
            <w:rFonts w:ascii="仿宋_GB2312" w:eastAsia="仿宋_GB2312" w:hAnsi="宋体" w:hint="eastAsia"/>
            <w:sz w:val="30"/>
            <w:szCs w:val="30"/>
          </w:rPr>
          <w:t>年</w:t>
        </w:r>
        <w:r w:rsidRPr="0098755E">
          <w:rPr>
            <w:rFonts w:ascii="仿宋_GB2312" w:eastAsia="仿宋_GB2312" w:hAnsi="宋体"/>
            <w:sz w:val="30"/>
            <w:szCs w:val="30"/>
          </w:rPr>
          <w:t>10</w:t>
        </w:r>
        <w:r w:rsidRPr="0098755E">
          <w:rPr>
            <w:rFonts w:ascii="仿宋_GB2312" w:eastAsia="仿宋_GB2312" w:hAnsi="宋体" w:hint="eastAsia"/>
            <w:sz w:val="30"/>
            <w:szCs w:val="30"/>
          </w:rPr>
          <w:t>月</w:t>
        </w:r>
        <w:r w:rsidRPr="0098755E">
          <w:rPr>
            <w:rFonts w:ascii="仿宋_GB2312" w:eastAsia="仿宋_GB2312" w:hAnsi="宋体"/>
            <w:sz w:val="30"/>
            <w:szCs w:val="30"/>
          </w:rPr>
          <w:t>1</w:t>
        </w:r>
        <w:r>
          <w:rPr>
            <w:rFonts w:ascii="仿宋_GB2312" w:eastAsia="仿宋_GB2312" w:hAnsi="宋体"/>
            <w:sz w:val="30"/>
            <w:szCs w:val="30"/>
          </w:rPr>
          <w:t>2</w:t>
        </w:r>
        <w:r w:rsidRPr="0098755E">
          <w:rPr>
            <w:rFonts w:ascii="仿宋_GB2312" w:eastAsia="仿宋_GB2312" w:hAnsi="宋体" w:hint="eastAsia"/>
            <w:sz w:val="30"/>
            <w:szCs w:val="30"/>
          </w:rPr>
          <w:t>日</w:t>
        </w:r>
      </w:smartTag>
      <w:r w:rsidRPr="0098755E">
        <w:rPr>
          <w:rFonts w:ascii="仿宋_GB2312" w:eastAsia="仿宋_GB2312" w:hAnsi="宋体" w:hint="eastAsia"/>
          <w:sz w:val="30"/>
          <w:szCs w:val="30"/>
        </w:rPr>
        <w:t>至</w:t>
      </w:r>
      <w:r w:rsidRPr="0098755E">
        <w:rPr>
          <w:rFonts w:ascii="仿宋_GB2312" w:eastAsia="仿宋_GB2312" w:hAnsi="宋体"/>
          <w:sz w:val="30"/>
          <w:szCs w:val="30"/>
        </w:rPr>
        <w:t>1</w:t>
      </w:r>
      <w:r>
        <w:rPr>
          <w:rFonts w:ascii="仿宋_GB2312" w:eastAsia="仿宋_GB2312" w:hAnsi="宋体"/>
          <w:sz w:val="30"/>
          <w:szCs w:val="30"/>
        </w:rPr>
        <w:t>3</w:t>
      </w:r>
      <w:r w:rsidRPr="0098755E">
        <w:rPr>
          <w:rFonts w:ascii="仿宋_GB2312" w:eastAsia="仿宋_GB2312" w:hAnsi="宋体" w:hint="eastAsia"/>
          <w:sz w:val="30"/>
          <w:szCs w:val="30"/>
        </w:rPr>
        <w:t>日</w:t>
      </w:r>
      <w:r w:rsidRPr="0098755E">
        <w:rPr>
          <w:rFonts w:ascii="仿宋_GB2312" w:eastAsia="仿宋_GB2312" w:hAnsi="宋体"/>
          <w:sz w:val="30"/>
          <w:szCs w:val="30"/>
        </w:rPr>
        <w:t>(</w:t>
      </w:r>
      <w:r w:rsidRPr="0098755E">
        <w:rPr>
          <w:rFonts w:ascii="仿宋_GB2312" w:eastAsia="仿宋_GB2312" w:hAnsi="宋体" w:hint="eastAsia"/>
          <w:sz w:val="30"/>
          <w:szCs w:val="30"/>
        </w:rPr>
        <w:t>周</w:t>
      </w:r>
      <w:r>
        <w:rPr>
          <w:rFonts w:ascii="仿宋_GB2312" w:eastAsia="仿宋_GB2312" w:hAnsi="宋体" w:hint="eastAsia"/>
          <w:sz w:val="30"/>
          <w:szCs w:val="30"/>
        </w:rPr>
        <w:t>三</w:t>
      </w:r>
      <w:r w:rsidRPr="0098755E">
        <w:rPr>
          <w:rFonts w:ascii="仿宋_GB2312" w:eastAsia="仿宋_GB2312" w:hAnsi="宋体" w:hint="eastAsia"/>
          <w:sz w:val="30"/>
          <w:szCs w:val="30"/>
        </w:rPr>
        <w:t>至周</w:t>
      </w:r>
      <w:r>
        <w:rPr>
          <w:rFonts w:ascii="仿宋_GB2312" w:eastAsia="仿宋_GB2312" w:hAnsi="宋体" w:hint="eastAsia"/>
          <w:sz w:val="30"/>
          <w:szCs w:val="30"/>
        </w:rPr>
        <w:t>四</w:t>
      </w:r>
      <w:r w:rsidRPr="0098755E">
        <w:rPr>
          <w:rFonts w:ascii="仿宋_GB2312" w:eastAsia="仿宋_GB2312" w:hAnsi="宋体"/>
          <w:sz w:val="30"/>
          <w:szCs w:val="30"/>
        </w:rPr>
        <w:t>)</w:t>
      </w:r>
      <w:r w:rsidRPr="0098755E">
        <w:rPr>
          <w:rFonts w:ascii="仿宋_GB2312" w:eastAsia="仿宋_GB2312" w:hAnsi="宋体" w:hint="eastAsia"/>
          <w:sz w:val="30"/>
          <w:szCs w:val="30"/>
        </w:rPr>
        <w:t>上午</w:t>
      </w:r>
      <w:r w:rsidRPr="0098755E">
        <w:rPr>
          <w:rFonts w:ascii="仿宋_GB2312" w:eastAsia="仿宋_GB2312" w:hAnsi="宋体"/>
          <w:sz w:val="30"/>
          <w:szCs w:val="30"/>
        </w:rPr>
        <w:t>9:00</w:t>
      </w:r>
      <w:r w:rsidRPr="0098755E">
        <w:rPr>
          <w:rFonts w:ascii="仿宋_GB2312" w:eastAsia="仿宋_GB2312" w:hAnsi="宋体" w:hint="eastAsia"/>
          <w:sz w:val="30"/>
          <w:szCs w:val="30"/>
        </w:rPr>
        <w:t>至下午</w:t>
      </w:r>
      <w:r w:rsidRPr="0098755E">
        <w:rPr>
          <w:rFonts w:ascii="仿宋_GB2312" w:eastAsia="仿宋_GB2312" w:hAnsi="宋体"/>
          <w:sz w:val="30"/>
          <w:szCs w:val="30"/>
        </w:rPr>
        <w:t>4:00</w:t>
      </w:r>
      <w:r w:rsidRPr="0098755E">
        <w:rPr>
          <w:rFonts w:ascii="仿宋_GB2312" w:eastAsia="仿宋_GB2312" w:hAnsi="宋体" w:hint="eastAsia"/>
          <w:sz w:val="30"/>
          <w:szCs w:val="30"/>
        </w:rPr>
        <w:t>。</w:t>
      </w:r>
    </w:p>
    <w:p w:rsidR="002C7B84" w:rsidRPr="0098755E" w:rsidRDefault="002C7B84" w:rsidP="00DF0DAF">
      <w:pPr>
        <w:widowControl/>
        <w:spacing w:line="560" w:lineRule="exact"/>
        <w:ind w:firstLineChars="198" w:firstLine="594"/>
        <w:jc w:val="left"/>
        <w:rPr>
          <w:rFonts w:ascii="仿宋_GB2312" w:eastAsia="仿宋_GB2312" w:hAnsi="黑体"/>
          <w:b/>
          <w:kern w:val="0"/>
          <w:sz w:val="30"/>
          <w:szCs w:val="30"/>
        </w:rPr>
      </w:pPr>
      <w:r w:rsidRPr="0098755E">
        <w:rPr>
          <w:rFonts w:ascii="仿宋_GB2312" w:eastAsia="仿宋_GB2312" w:hAnsi="宋体" w:hint="eastAsia"/>
          <w:sz w:val="30"/>
          <w:szCs w:val="30"/>
        </w:rPr>
        <w:t>地点：北京市中小学体协。地址：丰台区方庄芳城园一区</w:t>
      </w:r>
      <w:r w:rsidRPr="0098755E">
        <w:rPr>
          <w:rFonts w:ascii="仿宋_GB2312" w:eastAsia="仿宋_GB2312" w:hAnsi="宋体"/>
          <w:sz w:val="30"/>
          <w:szCs w:val="30"/>
        </w:rPr>
        <w:t>17</w:t>
      </w:r>
      <w:r w:rsidRPr="0098755E">
        <w:rPr>
          <w:rFonts w:ascii="仿宋_GB2312" w:eastAsia="仿宋_GB2312" w:hAnsi="宋体" w:hint="eastAsia"/>
          <w:sz w:val="30"/>
          <w:szCs w:val="30"/>
        </w:rPr>
        <w:t>号楼</w:t>
      </w:r>
      <w:r>
        <w:rPr>
          <w:rFonts w:ascii="仿宋_GB2312" w:eastAsia="仿宋_GB2312" w:hAnsi="宋体" w:hint="eastAsia"/>
          <w:sz w:val="30"/>
          <w:szCs w:val="30"/>
        </w:rPr>
        <w:t>（</w:t>
      </w:r>
      <w:r w:rsidRPr="0098755E">
        <w:rPr>
          <w:rFonts w:ascii="仿宋_GB2312" w:eastAsia="仿宋_GB2312" w:hAnsi="宋体" w:hint="eastAsia"/>
          <w:sz w:val="30"/>
          <w:szCs w:val="30"/>
        </w:rPr>
        <w:t>日月天地大厦</w:t>
      </w:r>
      <w:r>
        <w:rPr>
          <w:rFonts w:ascii="仿宋_GB2312" w:eastAsia="仿宋_GB2312" w:hAnsi="宋体" w:hint="eastAsia"/>
          <w:sz w:val="30"/>
          <w:szCs w:val="30"/>
        </w:rPr>
        <w:t>）</w:t>
      </w:r>
      <w:r w:rsidRPr="0098755E">
        <w:rPr>
          <w:rFonts w:ascii="仿宋_GB2312" w:eastAsia="仿宋_GB2312" w:hAnsi="宋体"/>
          <w:sz w:val="30"/>
          <w:szCs w:val="30"/>
        </w:rPr>
        <w:t>A</w:t>
      </w:r>
      <w:r w:rsidRPr="0098755E">
        <w:rPr>
          <w:rFonts w:ascii="仿宋_GB2312" w:eastAsia="仿宋_GB2312" w:hAnsi="宋体" w:hint="eastAsia"/>
          <w:sz w:val="30"/>
          <w:szCs w:val="30"/>
        </w:rPr>
        <w:t>座</w:t>
      </w:r>
      <w:r w:rsidRPr="0098755E">
        <w:rPr>
          <w:rFonts w:ascii="仿宋_GB2312" w:eastAsia="仿宋_GB2312" w:hAnsi="宋体"/>
          <w:sz w:val="30"/>
          <w:szCs w:val="30"/>
        </w:rPr>
        <w:t>101</w:t>
      </w:r>
      <w:r w:rsidRPr="0098755E">
        <w:rPr>
          <w:rFonts w:ascii="仿宋_GB2312" w:eastAsia="仿宋_GB2312" w:hAnsi="宋体" w:hint="eastAsia"/>
          <w:sz w:val="30"/>
          <w:szCs w:val="30"/>
        </w:rPr>
        <w:t>室（南二环</w:t>
      </w:r>
      <w:r>
        <w:rPr>
          <w:rFonts w:ascii="仿宋_GB2312" w:eastAsia="仿宋_GB2312" w:hAnsi="宋体" w:hint="eastAsia"/>
          <w:sz w:val="30"/>
          <w:szCs w:val="30"/>
        </w:rPr>
        <w:t>玉蜓桥东</w:t>
      </w:r>
      <w:r>
        <w:rPr>
          <w:rFonts w:ascii="仿宋_GB2312" w:eastAsia="仿宋_GB2312" w:hAnsi="宋体"/>
          <w:sz w:val="30"/>
          <w:szCs w:val="30"/>
        </w:rPr>
        <w:t>---</w:t>
      </w:r>
      <w:r>
        <w:rPr>
          <w:rFonts w:ascii="仿宋_GB2312" w:eastAsia="仿宋_GB2312" w:hAnsi="宋体" w:hint="eastAsia"/>
          <w:sz w:val="30"/>
          <w:szCs w:val="30"/>
        </w:rPr>
        <w:t>二环</w:t>
      </w:r>
      <w:r w:rsidRPr="0098755E">
        <w:rPr>
          <w:rFonts w:ascii="仿宋_GB2312" w:eastAsia="仿宋_GB2312" w:hAnsi="宋体" w:hint="eastAsia"/>
          <w:sz w:val="30"/>
          <w:szCs w:val="30"/>
        </w:rPr>
        <w:t>辅路</w:t>
      </w:r>
      <w:r>
        <w:rPr>
          <w:rFonts w:ascii="仿宋_GB2312" w:eastAsia="仿宋_GB2312" w:hAnsi="宋体" w:hint="eastAsia"/>
          <w:sz w:val="30"/>
          <w:szCs w:val="30"/>
        </w:rPr>
        <w:t>路南</w:t>
      </w:r>
      <w:r w:rsidRPr="0098755E">
        <w:rPr>
          <w:rFonts w:ascii="仿宋_GB2312" w:eastAsia="仿宋_GB2312" w:hAnsi="宋体" w:hint="eastAsia"/>
          <w:sz w:val="30"/>
          <w:szCs w:val="30"/>
        </w:rPr>
        <w:t>）</w:t>
      </w:r>
    </w:p>
    <w:p w:rsidR="002C7B84" w:rsidRDefault="002C7B84" w:rsidP="00DF0DAF">
      <w:pPr>
        <w:widowControl/>
        <w:spacing w:line="520" w:lineRule="exact"/>
        <w:ind w:firstLineChars="198" w:firstLine="594"/>
        <w:jc w:val="left"/>
        <w:rPr>
          <w:rFonts w:asci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（四）</w:t>
      </w:r>
      <w:r>
        <w:rPr>
          <w:rFonts w:ascii="仿宋_GB2312" w:eastAsia="仿宋_GB2312" w:hAnsi="黑体" w:hint="eastAsia"/>
          <w:color w:val="000000"/>
          <w:kern w:val="0"/>
          <w:sz w:val="30"/>
          <w:szCs w:val="30"/>
        </w:rPr>
        <w:t>报名材料下载方式</w:t>
      </w:r>
      <w:r>
        <w:rPr>
          <w:rFonts w:ascii="宋体" w:hAnsi="宋体" w:cs="宋体"/>
          <w:color w:val="000000"/>
          <w:kern w:val="0"/>
          <w:sz w:val="30"/>
          <w:szCs w:val="30"/>
        </w:rPr>
        <w:t>:</w:t>
      </w:r>
      <w:r>
        <w:rPr>
          <w:rFonts w:ascii="宋体" w:hAnsi="宋体" w:cs="宋体"/>
          <w:b/>
          <w:color w:val="000000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登录北京市中小学体协网站，点击“竞赛天地”查看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游泳公开赛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栏目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。网址</w:t>
      </w:r>
      <w:hyperlink r:id="rId6" w:history="1">
        <w:r>
          <w:rPr>
            <w:rStyle w:val="a3"/>
            <w:rFonts w:ascii="仿宋_GB2312" w:eastAsia="仿宋_GB2312" w:hAnsi="宋体"/>
            <w:color w:val="000000"/>
            <w:kern w:val="0"/>
            <w:sz w:val="30"/>
            <w:szCs w:val="30"/>
          </w:rPr>
          <w:t>www.bjzxxtx.org</w:t>
        </w:r>
      </w:hyperlink>
    </w:p>
    <w:p w:rsidR="002C7B84" w:rsidRDefault="002C7B84" w:rsidP="00FC059B">
      <w:pPr>
        <w:spacing w:line="560" w:lineRule="exact"/>
        <w:ind w:firstLine="720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十、</w:t>
      </w:r>
      <w:r>
        <w:rPr>
          <w:rFonts w:ascii="仿宋_GB2312" w:eastAsia="仿宋_GB2312" w:hint="eastAsia"/>
          <w:b/>
          <w:sz w:val="30"/>
          <w:szCs w:val="30"/>
        </w:rPr>
        <w:t>竞赛分组信息核对</w:t>
      </w:r>
    </w:p>
    <w:p w:rsidR="002C7B84" w:rsidRPr="0098755E" w:rsidRDefault="002C7B84" w:rsidP="00FC059B">
      <w:pPr>
        <w:spacing w:line="560" w:lineRule="exact"/>
        <w:ind w:firstLine="72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（一）本</w:t>
      </w:r>
      <w:r>
        <w:rPr>
          <w:rFonts w:ascii="仿宋_GB2312" w:eastAsia="仿宋_GB2312" w:hAnsi="宋体" w:cs="宋体" w:hint="eastAsia"/>
          <w:sz w:val="30"/>
          <w:szCs w:val="30"/>
        </w:rPr>
        <w:t>届</w:t>
      </w:r>
      <w:r>
        <w:rPr>
          <w:rFonts w:ascii="仿宋_GB2312" w:eastAsia="仿宋_GB2312" w:hint="eastAsia"/>
          <w:sz w:val="30"/>
          <w:szCs w:val="30"/>
        </w:rPr>
        <w:t>公开赛的竞赛编排将在网上公示，</w:t>
      </w:r>
      <w:r w:rsidRPr="0098755E">
        <w:rPr>
          <w:rFonts w:ascii="仿宋_GB2312" w:eastAsia="仿宋_GB2312" w:hint="eastAsia"/>
          <w:sz w:val="30"/>
          <w:szCs w:val="30"/>
        </w:rPr>
        <w:t>各单位应于</w:t>
      </w:r>
      <w:r w:rsidRPr="0098755E">
        <w:rPr>
          <w:rFonts w:ascii="仿宋_GB2312" w:eastAsia="仿宋_GB2312"/>
          <w:sz w:val="30"/>
          <w:szCs w:val="30"/>
        </w:rPr>
        <w:t xml:space="preserve"> </w:t>
      </w:r>
      <w:smartTag w:uri="urn:schemas-microsoft-com:office:smarttags" w:element="chsdate">
        <w:smartTagPr>
          <w:attr w:name="Year" w:val="2016"/>
          <w:attr w:name="Month" w:val="10"/>
          <w:attr w:name="Day" w:val="20"/>
          <w:attr w:name="IsLunarDate" w:val="False"/>
          <w:attr w:name="IsROCDate" w:val="False"/>
        </w:smartTagPr>
        <w:r w:rsidRPr="0098755E">
          <w:rPr>
            <w:rFonts w:ascii="仿宋_GB2312" w:eastAsia="仿宋_GB2312"/>
            <w:sz w:val="30"/>
            <w:szCs w:val="30"/>
          </w:rPr>
          <w:t>10</w:t>
        </w:r>
        <w:r w:rsidRPr="0098755E">
          <w:rPr>
            <w:rFonts w:ascii="仿宋_GB2312" w:eastAsia="仿宋_GB2312" w:hint="eastAsia"/>
            <w:sz w:val="30"/>
            <w:szCs w:val="30"/>
          </w:rPr>
          <w:t>月</w:t>
        </w:r>
        <w:r w:rsidRPr="0098755E">
          <w:rPr>
            <w:rFonts w:ascii="仿宋_GB2312" w:eastAsia="仿宋_GB2312"/>
            <w:sz w:val="30"/>
            <w:szCs w:val="30"/>
          </w:rPr>
          <w:t>2</w:t>
        </w:r>
        <w:r>
          <w:rPr>
            <w:rFonts w:ascii="仿宋_GB2312" w:eastAsia="仿宋_GB2312"/>
            <w:sz w:val="30"/>
            <w:szCs w:val="30"/>
          </w:rPr>
          <w:t>0</w:t>
        </w:r>
        <w:r w:rsidRPr="0098755E">
          <w:rPr>
            <w:rFonts w:ascii="仿宋_GB2312" w:eastAsia="仿宋_GB2312" w:hint="eastAsia"/>
            <w:sz w:val="30"/>
            <w:szCs w:val="30"/>
          </w:rPr>
          <w:t>日中午</w:t>
        </w:r>
      </w:smartTag>
      <w:r w:rsidRPr="0098755E">
        <w:rPr>
          <w:rFonts w:ascii="仿宋_GB2312" w:eastAsia="仿宋_GB2312"/>
          <w:sz w:val="30"/>
          <w:szCs w:val="30"/>
        </w:rPr>
        <w:t>12:00</w:t>
      </w:r>
      <w:r w:rsidRPr="0098755E">
        <w:rPr>
          <w:rFonts w:ascii="仿宋_GB2312" w:eastAsia="仿宋_GB2312" w:hint="eastAsia"/>
          <w:sz w:val="30"/>
          <w:szCs w:val="30"/>
        </w:rPr>
        <w:t>至</w:t>
      </w:r>
      <w:r w:rsidRPr="0098755E">
        <w:rPr>
          <w:rFonts w:ascii="仿宋_GB2312" w:eastAsia="仿宋_GB2312"/>
          <w:sz w:val="30"/>
          <w:szCs w:val="30"/>
        </w:rPr>
        <w:t>10</w:t>
      </w:r>
      <w:r w:rsidRPr="0098755E">
        <w:rPr>
          <w:rFonts w:ascii="仿宋_GB2312" w:eastAsia="仿宋_GB2312" w:hint="eastAsia"/>
          <w:sz w:val="30"/>
          <w:szCs w:val="30"/>
        </w:rPr>
        <w:t>月</w:t>
      </w:r>
      <w:r w:rsidRPr="0098755E"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/>
          <w:sz w:val="30"/>
          <w:szCs w:val="30"/>
        </w:rPr>
        <w:t>1</w:t>
      </w:r>
      <w:r w:rsidRPr="0098755E">
        <w:rPr>
          <w:rFonts w:ascii="仿宋_GB2312" w:eastAsia="仿宋_GB2312" w:hint="eastAsia"/>
          <w:sz w:val="30"/>
          <w:szCs w:val="30"/>
        </w:rPr>
        <w:t>日下午</w:t>
      </w:r>
      <w:r w:rsidRPr="0098755E">
        <w:rPr>
          <w:rFonts w:ascii="仿宋_GB2312" w:eastAsia="仿宋_GB2312"/>
          <w:sz w:val="30"/>
          <w:szCs w:val="30"/>
        </w:rPr>
        <w:t>5:00</w:t>
      </w:r>
      <w:r w:rsidRPr="0098755E">
        <w:rPr>
          <w:rFonts w:ascii="仿宋_GB2312" w:eastAsia="仿宋_GB2312" w:hint="eastAsia"/>
          <w:sz w:val="30"/>
          <w:szCs w:val="30"/>
        </w:rPr>
        <w:t>，登录中小学体协网站</w:t>
      </w:r>
      <w:r w:rsidRPr="0098755E">
        <w:rPr>
          <w:rFonts w:ascii="仿宋_GB2312" w:eastAsia="仿宋_GB2312"/>
          <w:sz w:val="30"/>
          <w:szCs w:val="30"/>
        </w:rPr>
        <w:t>,</w:t>
      </w:r>
      <w:r w:rsidRPr="0098755E">
        <w:rPr>
          <w:rFonts w:ascii="仿宋_GB2312" w:eastAsia="仿宋_GB2312" w:hint="eastAsia"/>
          <w:sz w:val="30"/>
          <w:szCs w:val="30"/>
        </w:rPr>
        <w:t>核对本单位报名信息与竞赛编排信息是否一致。（网址：</w:t>
      </w:r>
      <w:r w:rsidRPr="0098755E">
        <w:rPr>
          <w:rFonts w:ascii="仿宋_GB2312" w:eastAsia="仿宋_GB2312"/>
          <w:sz w:val="30"/>
          <w:szCs w:val="30"/>
        </w:rPr>
        <w:t>www.bjzxxtx.org</w:t>
      </w:r>
      <w:r w:rsidRPr="0098755E">
        <w:rPr>
          <w:rFonts w:ascii="仿宋_GB2312" w:eastAsia="仿宋_GB2312" w:hint="eastAsia"/>
          <w:sz w:val="30"/>
          <w:szCs w:val="30"/>
        </w:rPr>
        <w:t>）</w:t>
      </w:r>
    </w:p>
    <w:p w:rsidR="002C7B84" w:rsidRPr="0098755E" w:rsidRDefault="002C7B84" w:rsidP="00DF0DA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8755E">
        <w:rPr>
          <w:rFonts w:ascii="仿宋_GB2312" w:eastAsia="仿宋_GB2312" w:hint="eastAsia"/>
          <w:sz w:val="30"/>
          <w:szCs w:val="30"/>
        </w:rPr>
        <w:t>（二）</w:t>
      </w:r>
      <w:r w:rsidRPr="0098755E">
        <w:rPr>
          <w:rFonts w:ascii="仿宋_GB2312" w:eastAsia="仿宋_GB2312" w:hAnsi="宋体"/>
          <w:sz w:val="30"/>
          <w:szCs w:val="30"/>
        </w:rPr>
        <w:t xml:space="preserve"> </w:t>
      </w:r>
      <w:r w:rsidRPr="0098755E">
        <w:rPr>
          <w:rFonts w:ascii="仿宋_GB2312" w:eastAsia="仿宋_GB2312" w:hint="eastAsia"/>
          <w:sz w:val="30"/>
          <w:szCs w:val="30"/>
        </w:rPr>
        <w:t>如有大会编排错误，请用邮件形式于</w:t>
      </w:r>
      <w:r w:rsidRPr="0098755E">
        <w:rPr>
          <w:rFonts w:ascii="仿宋_GB2312" w:eastAsia="仿宋_GB2312"/>
          <w:sz w:val="30"/>
          <w:szCs w:val="30"/>
        </w:rPr>
        <w:t>10</w:t>
      </w:r>
      <w:r w:rsidRPr="0098755E">
        <w:rPr>
          <w:rFonts w:ascii="仿宋_GB2312" w:eastAsia="仿宋_GB2312" w:hint="eastAsia"/>
          <w:sz w:val="30"/>
          <w:szCs w:val="30"/>
        </w:rPr>
        <w:t>月</w:t>
      </w:r>
      <w:r w:rsidRPr="0098755E"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/>
          <w:sz w:val="30"/>
          <w:szCs w:val="30"/>
        </w:rPr>
        <w:t>1</w:t>
      </w:r>
      <w:r w:rsidRPr="0098755E">
        <w:rPr>
          <w:rFonts w:ascii="仿宋_GB2312" w:eastAsia="仿宋_GB2312" w:hint="eastAsia"/>
          <w:sz w:val="30"/>
          <w:szCs w:val="30"/>
        </w:rPr>
        <w:t>日晚</w:t>
      </w:r>
      <w:r w:rsidRPr="0098755E">
        <w:rPr>
          <w:rFonts w:ascii="仿宋_GB2312" w:eastAsia="仿宋_GB2312"/>
          <w:sz w:val="30"/>
          <w:szCs w:val="30"/>
        </w:rPr>
        <w:t>8:00</w:t>
      </w:r>
      <w:r w:rsidRPr="0098755E">
        <w:rPr>
          <w:rFonts w:ascii="仿宋_GB2312" w:eastAsia="仿宋_GB2312" w:hint="eastAsia"/>
          <w:sz w:val="30"/>
          <w:szCs w:val="30"/>
        </w:rPr>
        <w:t>之前发送至指定邮箱（</w:t>
      </w:r>
      <w:r w:rsidRPr="0098755E">
        <w:rPr>
          <w:rFonts w:ascii="仿宋_GB2312" w:eastAsia="仿宋_GB2312"/>
          <w:sz w:val="30"/>
          <w:szCs w:val="30"/>
        </w:rPr>
        <w:t>bjzxxbsbm@163.com</w:t>
      </w:r>
      <w:r w:rsidRPr="0098755E">
        <w:rPr>
          <w:rFonts w:ascii="仿宋_GB2312" w:eastAsia="仿宋_GB2312" w:hint="eastAsia"/>
          <w:sz w:val="30"/>
          <w:szCs w:val="30"/>
        </w:rPr>
        <w:t>），过期不予受理。凡属因自身原因而发生的项目错报、漏报，大会一律不予更改或补报。</w:t>
      </w:r>
    </w:p>
    <w:p w:rsidR="002C7B84" w:rsidRPr="0098755E" w:rsidRDefault="002C7B84" w:rsidP="00DF0DAF">
      <w:pPr>
        <w:widowControl/>
        <w:spacing w:line="560" w:lineRule="exact"/>
        <w:ind w:firstLineChars="198" w:firstLine="594"/>
        <w:jc w:val="left"/>
        <w:rPr>
          <w:rFonts w:ascii="仿宋_GB2312" w:eastAsia="仿宋_GB2312" w:hAnsi="宋体"/>
          <w:b/>
          <w:sz w:val="30"/>
          <w:szCs w:val="30"/>
        </w:rPr>
      </w:pPr>
      <w:r w:rsidRPr="0098755E">
        <w:rPr>
          <w:rFonts w:ascii="仿宋_GB2312" w:eastAsia="仿宋_GB2312" w:hAnsi="宋体" w:hint="eastAsia"/>
          <w:b/>
          <w:sz w:val="30"/>
          <w:szCs w:val="30"/>
        </w:rPr>
        <w:t>十</w:t>
      </w:r>
      <w:r w:rsidRPr="0098755E">
        <w:rPr>
          <w:rFonts w:ascii="宋体" w:hAnsi="宋体" w:cs="宋体" w:hint="eastAsia"/>
          <w:b/>
          <w:sz w:val="30"/>
          <w:szCs w:val="30"/>
        </w:rPr>
        <w:t>一</w:t>
      </w:r>
      <w:r w:rsidRPr="0098755E">
        <w:rPr>
          <w:rFonts w:ascii="仿宋_GB2312" w:eastAsia="仿宋_GB2312" w:hAnsi="宋体" w:hint="eastAsia"/>
          <w:b/>
          <w:sz w:val="30"/>
          <w:szCs w:val="30"/>
        </w:rPr>
        <w:t>、领队会时间及地点</w:t>
      </w:r>
      <w:r w:rsidRPr="0098755E">
        <w:rPr>
          <w:rFonts w:ascii="仿宋_GB2312" w:eastAsia="仿宋_GB2312" w:hAnsi="宋体"/>
          <w:b/>
          <w:sz w:val="30"/>
          <w:szCs w:val="30"/>
        </w:rPr>
        <w:t xml:space="preserve"> </w:t>
      </w:r>
      <w:r w:rsidRPr="0098755E">
        <w:rPr>
          <w:rFonts w:ascii="仿宋_GB2312" w:eastAsia="仿宋_GB2312" w:hAnsi="宋体"/>
          <w:sz w:val="30"/>
          <w:szCs w:val="30"/>
        </w:rPr>
        <w:t>2016</w:t>
      </w:r>
      <w:r w:rsidRPr="0098755E">
        <w:rPr>
          <w:rFonts w:ascii="仿宋_GB2312" w:eastAsia="仿宋_GB2312" w:hAnsi="宋体" w:hint="eastAsia"/>
          <w:sz w:val="30"/>
          <w:szCs w:val="30"/>
        </w:rPr>
        <w:t>年</w:t>
      </w:r>
      <w:r w:rsidRPr="0098755E">
        <w:rPr>
          <w:rFonts w:ascii="仿宋_GB2312" w:eastAsia="仿宋_GB2312" w:hAnsi="宋体"/>
          <w:sz w:val="30"/>
          <w:szCs w:val="30"/>
        </w:rPr>
        <w:t>11</w:t>
      </w:r>
      <w:r w:rsidRPr="0098755E">
        <w:rPr>
          <w:rFonts w:ascii="仿宋_GB2312" w:eastAsia="仿宋_GB2312" w:hAnsi="宋体" w:hint="eastAsia"/>
          <w:sz w:val="30"/>
          <w:szCs w:val="30"/>
        </w:rPr>
        <w:t>月</w:t>
      </w:r>
      <w:r w:rsidR="00BE0CF7">
        <w:rPr>
          <w:rFonts w:ascii="仿宋_GB2312" w:eastAsia="仿宋_GB2312" w:hAnsi="宋体" w:hint="eastAsia"/>
          <w:sz w:val="30"/>
          <w:szCs w:val="30"/>
        </w:rPr>
        <w:t>24</w:t>
      </w:r>
      <w:r w:rsidRPr="0098755E">
        <w:rPr>
          <w:rFonts w:ascii="仿宋_GB2312" w:eastAsia="仿宋_GB2312" w:hAnsi="宋体" w:hint="eastAsia"/>
          <w:sz w:val="30"/>
          <w:szCs w:val="30"/>
        </w:rPr>
        <w:t>日</w:t>
      </w:r>
      <w:r w:rsidRPr="0098755E">
        <w:rPr>
          <w:rFonts w:ascii="仿宋_GB2312" w:eastAsia="仿宋_GB2312" w:hAnsi="宋体"/>
          <w:sz w:val="30"/>
          <w:szCs w:val="30"/>
        </w:rPr>
        <w:t>(</w:t>
      </w:r>
      <w:r w:rsidRPr="0098755E">
        <w:rPr>
          <w:rFonts w:ascii="仿宋_GB2312" w:eastAsia="仿宋_GB2312" w:hAnsi="宋体" w:hint="eastAsia"/>
          <w:sz w:val="30"/>
          <w:szCs w:val="30"/>
        </w:rPr>
        <w:t>星期</w:t>
      </w:r>
      <w:r w:rsidR="00BE0CF7">
        <w:rPr>
          <w:rFonts w:ascii="仿宋_GB2312" w:eastAsia="仿宋_GB2312" w:hAnsi="宋体" w:hint="eastAsia"/>
          <w:sz w:val="30"/>
          <w:szCs w:val="30"/>
        </w:rPr>
        <w:t>四</w:t>
      </w:r>
      <w:r w:rsidRPr="0098755E">
        <w:rPr>
          <w:rFonts w:ascii="仿宋_GB2312" w:eastAsia="仿宋_GB2312" w:hAnsi="宋体"/>
          <w:sz w:val="30"/>
          <w:szCs w:val="30"/>
        </w:rPr>
        <w:t>)</w:t>
      </w:r>
      <w:r w:rsidRPr="0098755E">
        <w:rPr>
          <w:rFonts w:ascii="仿宋_GB2312" w:eastAsia="仿宋_GB2312" w:hAnsi="宋体" w:hint="eastAsia"/>
          <w:sz w:val="30"/>
          <w:szCs w:val="30"/>
        </w:rPr>
        <w:t>下午</w:t>
      </w:r>
      <w:r w:rsidRPr="0098755E">
        <w:rPr>
          <w:rFonts w:ascii="仿宋_GB2312" w:eastAsia="仿宋_GB2312" w:hAnsi="宋体"/>
          <w:sz w:val="30"/>
          <w:szCs w:val="30"/>
        </w:rPr>
        <w:t>2:00</w:t>
      </w:r>
      <w:r w:rsidRPr="0098755E">
        <w:rPr>
          <w:rFonts w:ascii="仿宋_GB2312" w:eastAsia="仿宋_GB2312" w:hAnsi="宋体" w:hint="eastAsia"/>
          <w:sz w:val="30"/>
          <w:szCs w:val="30"/>
        </w:rPr>
        <w:t>在水立方召开</w:t>
      </w:r>
    </w:p>
    <w:p w:rsidR="002C7B84" w:rsidRPr="0098755E" w:rsidRDefault="002C7B84" w:rsidP="00DF0DAF">
      <w:pPr>
        <w:spacing w:line="560" w:lineRule="exact"/>
        <w:ind w:firstLineChars="200" w:firstLine="600"/>
        <w:rPr>
          <w:rFonts w:ascii="仿宋_GB2312" w:eastAsia="仿宋_GB2312" w:hAnsi="宋体"/>
          <w:b/>
          <w:sz w:val="30"/>
          <w:szCs w:val="30"/>
        </w:rPr>
      </w:pPr>
      <w:r w:rsidRPr="0098755E">
        <w:rPr>
          <w:rFonts w:ascii="仿宋_GB2312" w:eastAsia="仿宋_GB2312" w:hAnsi="宋体" w:hint="eastAsia"/>
          <w:b/>
          <w:sz w:val="30"/>
          <w:szCs w:val="30"/>
        </w:rPr>
        <w:t>十二、资格审查及申诉</w:t>
      </w:r>
    </w:p>
    <w:p w:rsidR="002C7B84" w:rsidRDefault="002C7B84" w:rsidP="00DF0DAF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（一）比赛中</w:t>
      </w:r>
      <w:r>
        <w:rPr>
          <w:rFonts w:ascii="仿宋_GB2312" w:eastAsia="仿宋_GB2312" w:hAnsi="宋体"/>
          <w:sz w:val="30"/>
          <w:szCs w:val="30"/>
        </w:rPr>
        <w:t>,</w:t>
      </w:r>
      <w:r>
        <w:rPr>
          <w:rFonts w:ascii="仿宋_GB2312" w:eastAsia="仿宋_GB2312" w:hAnsi="宋体" w:hint="eastAsia"/>
          <w:sz w:val="30"/>
          <w:szCs w:val="30"/>
        </w:rPr>
        <w:t>凡冒名顶替、弄虚作假者，取消该运动员本次比赛的所有成绩和名次。</w:t>
      </w:r>
    </w:p>
    <w:p w:rsidR="002C7B84" w:rsidRDefault="002C7B84" w:rsidP="00DF0DAF">
      <w:pPr>
        <w:tabs>
          <w:tab w:val="left" w:pos="6630"/>
        </w:tabs>
        <w:spacing w:line="520" w:lineRule="exact"/>
        <w:ind w:firstLineChars="200" w:firstLine="600"/>
        <w:rPr>
          <w:rFonts w:ascii="仿宋_GB2312" w:eastAsia="仿宋_GB2312" w:hAnsi="宋体"/>
          <w:color w:val="FF0000"/>
          <w:kern w:val="0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t>（二）比赛中如遇争议，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由参赛单位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领队或教练及时向裁判长口头提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lastRenderedPageBreak/>
        <w:t>出，裁判长裁决后如仍有异议，须在裁判长裁决</w:t>
      </w:r>
      <w:r>
        <w:rPr>
          <w:rFonts w:ascii="仿宋_GB2312" w:eastAsia="仿宋_GB2312" w:hAnsi="宋体"/>
          <w:color w:val="000000"/>
          <w:kern w:val="0"/>
          <w:sz w:val="30"/>
          <w:szCs w:val="30"/>
        </w:rPr>
        <w:t>30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分钟内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以书面形式向仲裁委员会提出申诉，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书面申诉必须由领队签字</w:t>
      </w:r>
      <w:r>
        <w:rPr>
          <w:rFonts w:ascii="仿宋_GB2312" w:eastAsia="仿宋_GB2312" w:hAnsi="宋体"/>
          <w:color w:val="000000"/>
          <w:kern w:val="0"/>
          <w:sz w:val="30"/>
          <w:szCs w:val="30"/>
        </w:rPr>
        <w:t>,</w:t>
      </w:r>
      <w:r>
        <w:rPr>
          <w:rFonts w:ascii="仿宋_GB2312" w:eastAsia="仿宋_GB2312" w:hAnsi="宋体"/>
          <w:color w:val="FF0000"/>
          <w:kern w:val="0"/>
          <w:sz w:val="30"/>
          <w:szCs w:val="30"/>
        </w:rPr>
        <w:t xml:space="preserve"> </w:t>
      </w:r>
    </w:p>
    <w:p w:rsidR="002C7B84" w:rsidRDefault="002C7B84" w:rsidP="00DF0DAF">
      <w:pPr>
        <w:widowControl/>
        <w:adjustRightInd w:val="0"/>
        <w:snapToGrid w:val="0"/>
        <w:spacing w:line="560" w:lineRule="exact"/>
        <w:ind w:firstLineChars="196" w:firstLine="588"/>
        <w:jc w:val="left"/>
        <w:outlineLvl w:val="0"/>
        <w:rPr>
          <w:rFonts w:ascii="仿宋_GB2312" w:eastAsia="仿宋_GB2312" w:hAnsi="宋体" w:cs="微软雅黑"/>
          <w:b/>
          <w:bCs/>
          <w:kern w:val="0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十三、</w:t>
      </w:r>
      <w:r>
        <w:rPr>
          <w:rFonts w:ascii="仿宋_GB2312" w:eastAsia="仿宋_GB2312" w:hAnsi="宋体" w:cs="微软雅黑" w:hint="eastAsia"/>
          <w:b/>
          <w:bCs/>
          <w:kern w:val="0"/>
          <w:sz w:val="30"/>
          <w:szCs w:val="30"/>
        </w:rPr>
        <w:t>运动员保险</w:t>
      </w:r>
      <w:r>
        <w:rPr>
          <w:rFonts w:ascii="仿宋_GB2312" w:eastAsia="仿宋_GB2312" w:hAnsi="宋体" w:cs="微软雅黑"/>
          <w:b/>
          <w:bCs/>
          <w:kern w:val="0"/>
          <w:sz w:val="30"/>
          <w:szCs w:val="30"/>
        </w:rPr>
        <w:t>.</w:t>
      </w:r>
    </w:p>
    <w:p w:rsidR="002C7B84" w:rsidRDefault="002C7B84" w:rsidP="00DF0DAF">
      <w:pPr>
        <w:spacing w:line="560" w:lineRule="exact"/>
        <w:ind w:firstLineChars="200" w:firstLine="600"/>
        <w:rPr>
          <w:rFonts w:ascii="仿宋_GB2312" w:eastAsia="仿宋_GB2312" w:hAnsi="宋体" w:cs="微软雅黑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微软雅黑" w:hint="eastAsia"/>
          <w:color w:val="000000"/>
          <w:kern w:val="0"/>
          <w:sz w:val="30"/>
          <w:szCs w:val="30"/>
        </w:rPr>
        <w:t>为加强赛事安全保障工作，规避赛事风险事故，赛事主办单位授权委托北京中体保险经纪有限公司（以下简称中体）为保险经纪人，并为本次赛事提供保险经纪服务工作。参赛运动员需统一向赛事组织方缴纳每人</w:t>
      </w:r>
      <w:r>
        <w:rPr>
          <w:rFonts w:ascii="仿宋_GB2312" w:eastAsia="仿宋_GB2312" w:hAnsi="宋体" w:cs="微软雅黑"/>
          <w:color w:val="000000"/>
          <w:kern w:val="0"/>
          <w:sz w:val="30"/>
          <w:szCs w:val="30"/>
        </w:rPr>
        <w:t>2</w:t>
      </w:r>
      <w:r w:rsidR="00DF0DAF">
        <w:rPr>
          <w:rFonts w:ascii="仿宋_GB2312" w:eastAsia="仿宋_GB2312" w:hAnsi="宋体" w:cs="微软雅黑" w:hint="eastAsia"/>
          <w:color w:val="000000"/>
          <w:kern w:val="0"/>
          <w:sz w:val="30"/>
          <w:szCs w:val="30"/>
        </w:rPr>
        <w:t>5</w:t>
      </w:r>
      <w:r>
        <w:rPr>
          <w:rFonts w:ascii="仿宋_GB2312" w:eastAsia="仿宋_GB2312" w:hAnsi="宋体" w:cs="微软雅黑" w:hint="eastAsia"/>
          <w:color w:val="000000"/>
          <w:kern w:val="0"/>
          <w:sz w:val="30"/>
          <w:szCs w:val="30"/>
        </w:rPr>
        <w:t>元个人意外伤害保险费，由赛事组织方统一委托中体办理相关手续。</w:t>
      </w:r>
    </w:p>
    <w:p w:rsidR="002C7B84" w:rsidRDefault="002C7B84" w:rsidP="00DF0DAF">
      <w:pPr>
        <w:spacing w:line="560" w:lineRule="exact"/>
        <w:ind w:firstLineChars="200" w:firstLine="600"/>
        <w:rPr>
          <w:rFonts w:ascii="仿宋_GB2312" w:eastAsia="仿宋_GB2312" w:hAnsi="宋体" w:cs="微软雅黑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微软雅黑" w:hint="eastAsia"/>
          <w:color w:val="000000"/>
          <w:kern w:val="0"/>
          <w:sz w:val="30"/>
          <w:szCs w:val="30"/>
        </w:rPr>
        <w:t>各参赛单位须填报电子版“运动员购买保险登记表”（附件</w:t>
      </w:r>
      <w:r>
        <w:rPr>
          <w:rFonts w:ascii="仿宋_GB2312" w:eastAsia="仿宋_GB2312" w:hAnsi="宋体" w:cs="微软雅黑"/>
          <w:color w:val="000000"/>
          <w:kern w:val="0"/>
          <w:sz w:val="30"/>
          <w:szCs w:val="30"/>
        </w:rPr>
        <w:t>4</w:t>
      </w:r>
      <w:r>
        <w:rPr>
          <w:rFonts w:ascii="仿宋_GB2312" w:eastAsia="仿宋_GB2312" w:hAnsi="宋体" w:cs="微软雅黑" w:hint="eastAsia"/>
          <w:color w:val="000000"/>
          <w:kern w:val="0"/>
          <w:sz w:val="30"/>
          <w:szCs w:val="30"/>
        </w:rPr>
        <w:t>），“登记表”打印成纸质版并加盖公章。电子版与纸质版“登记表”及保险费现场报名时一并提交。如发生意外伤害事故，由参赛单位通过保险理赔方式协调解决。主承办单位不承担参赛运动员发生的伤害、医疗等任何责任及费用。</w:t>
      </w:r>
    </w:p>
    <w:p w:rsidR="002C7B84" w:rsidRDefault="002C7B84" w:rsidP="00DF0DAF">
      <w:pPr>
        <w:spacing w:line="560" w:lineRule="exact"/>
        <w:ind w:firstLineChars="200" w:firstLine="600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/>
          <w:color w:val="000000"/>
          <w:kern w:val="0"/>
          <w:sz w:val="30"/>
          <w:szCs w:val="30"/>
        </w:rPr>
        <w:t>十四、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本规程最终解释权属大会组委会，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其他未尽事宜另行通知</w:t>
      </w: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。</w:t>
      </w:r>
    </w:p>
    <w:p w:rsidR="002C7B84" w:rsidRDefault="002C7B84" w:rsidP="00DF0DAF">
      <w:pPr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十五、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联系人及电话：办公室：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58076850 </w:t>
      </w:r>
    </w:p>
    <w:p w:rsidR="002C7B84" w:rsidRDefault="002C7B84" w:rsidP="00DF0DAF">
      <w:pPr>
        <w:spacing w:line="560" w:lineRule="exact"/>
        <w:ind w:firstLineChars="800" w:firstLine="24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高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岩</w:t>
      </w:r>
      <w:r>
        <w:rPr>
          <w:rFonts w:ascii="仿宋_GB2312" w:eastAsia="仿宋_GB2312" w:hAnsi="宋体"/>
          <w:color w:val="000000"/>
          <w:sz w:val="30"/>
          <w:szCs w:val="30"/>
        </w:rPr>
        <w:t>(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技术支持</w:t>
      </w:r>
      <w:r>
        <w:rPr>
          <w:rFonts w:ascii="仿宋_GB2312" w:eastAsia="仿宋_GB2312" w:hAnsi="宋体"/>
          <w:color w:val="000000"/>
          <w:sz w:val="30"/>
          <w:szCs w:val="30"/>
        </w:rPr>
        <w:t>)  13911795867</w:t>
      </w:r>
    </w:p>
    <w:p w:rsidR="002C7B84" w:rsidRDefault="002C7B84" w:rsidP="00DF0DAF">
      <w:pPr>
        <w:spacing w:line="560" w:lineRule="exact"/>
        <w:ind w:firstLineChars="800" w:firstLine="2400"/>
        <w:rPr>
          <w:rFonts w:ascii="仿宋_GB2312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吴方正</w:t>
      </w:r>
      <w:r>
        <w:rPr>
          <w:rFonts w:ascii="仿宋_GB2312" w:eastAsia="仿宋_GB2312" w:hAnsi="宋体"/>
          <w:color w:val="000000"/>
          <w:kern w:val="0"/>
          <w:sz w:val="30"/>
          <w:szCs w:val="30"/>
        </w:rPr>
        <w:t xml:space="preserve"> 13693313999     </w:t>
      </w:r>
    </w:p>
    <w:p w:rsidR="002C7B84" w:rsidRDefault="002C7B84" w:rsidP="00DF0DAF">
      <w:pPr>
        <w:spacing w:line="560" w:lineRule="exact"/>
        <w:ind w:firstLineChars="800" w:firstLine="24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孙利明</w:t>
      </w:r>
      <w:r>
        <w:rPr>
          <w:rFonts w:ascii="仿宋_GB2312" w:eastAsia="仿宋_GB2312" w:hAnsi="宋体"/>
          <w:color w:val="000000"/>
          <w:kern w:val="0"/>
          <w:sz w:val="30"/>
          <w:szCs w:val="30"/>
        </w:rPr>
        <w:t xml:space="preserve"> 13718259303 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 </w:t>
      </w:r>
    </w:p>
    <w:p w:rsidR="002C7B84" w:rsidRDefault="002C7B84" w:rsidP="00DF0DAF">
      <w:pPr>
        <w:spacing w:line="560" w:lineRule="exact"/>
        <w:ind w:firstLineChars="2050" w:firstLine="5740"/>
        <w:rPr>
          <w:rFonts w:ascii="宋体"/>
          <w:color w:val="000000"/>
          <w:sz w:val="28"/>
          <w:szCs w:val="28"/>
        </w:rPr>
      </w:pPr>
    </w:p>
    <w:p w:rsidR="002C7B84" w:rsidRPr="006364A2" w:rsidRDefault="002C7B84" w:rsidP="00DF0DAF">
      <w:pPr>
        <w:spacing w:line="560" w:lineRule="exact"/>
        <w:ind w:firstLineChars="2050" w:firstLine="5740"/>
        <w:rPr>
          <w:rFonts w:ascii="仿宋_GB2312" w:eastAsia="仿宋_GB2312"/>
          <w:b/>
          <w:color w:val="000000"/>
          <w:sz w:val="28"/>
          <w:szCs w:val="28"/>
        </w:rPr>
      </w:pPr>
      <w:r w:rsidRPr="006364A2">
        <w:rPr>
          <w:rFonts w:ascii="仿宋_GB2312" w:eastAsia="仿宋_GB2312" w:hAnsi="宋体" w:hint="eastAsia"/>
          <w:color w:val="000000"/>
          <w:sz w:val="28"/>
          <w:szCs w:val="28"/>
        </w:rPr>
        <w:t>二○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6364A2">
          <w:rPr>
            <w:rFonts w:ascii="仿宋_GB2312" w:eastAsia="仿宋_GB2312" w:hAnsi="宋体" w:hint="eastAsia"/>
            <w:color w:val="000000"/>
            <w:sz w:val="28"/>
            <w:szCs w:val="28"/>
          </w:rPr>
          <w:t>一六年七月一日</w:t>
        </w:r>
      </w:smartTag>
    </w:p>
    <w:p w:rsidR="002C7B84" w:rsidRDefault="002C7B84" w:rsidP="00FC059B">
      <w:pPr>
        <w:spacing w:line="500" w:lineRule="exact"/>
        <w:rPr>
          <w:rFonts w:ascii="黑体" w:eastAsia="黑体" w:hAnsi="宋体"/>
          <w:color w:val="000000"/>
          <w:sz w:val="30"/>
          <w:szCs w:val="30"/>
        </w:rPr>
      </w:pPr>
    </w:p>
    <w:p w:rsidR="002C7B84" w:rsidRDefault="002C7B84" w:rsidP="009F1057">
      <w:pPr>
        <w:spacing w:line="520" w:lineRule="exact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t>附件</w:t>
      </w:r>
      <w:r>
        <w:rPr>
          <w:rFonts w:ascii="仿宋_GB2312" w:eastAsia="仿宋_GB2312" w:hAnsi="宋体"/>
          <w:kern w:val="0"/>
          <w:sz w:val="30"/>
          <w:szCs w:val="30"/>
        </w:rPr>
        <w:t>1:</w:t>
      </w:r>
      <w:r>
        <w:rPr>
          <w:rFonts w:ascii="仿宋_GB2312" w:eastAsia="仿宋_GB2312"/>
          <w:sz w:val="30"/>
          <w:szCs w:val="30"/>
        </w:rPr>
        <w:t xml:space="preserve">  2016</w:t>
      </w:r>
      <w:r>
        <w:rPr>
          <w:rFonts w:ascii="仿宋_GB2312" w:eastAsia="仿宋_GB2312" w:hAnsi="华文中宋" w:hint="eastAsia"/>
          <w:sz w:val="30"/>
          <w:szCs w:val="30"/>
        </w:rPr>
        <w:t>年北京市中小学生游泳公开赛项目表（随规程）</w:t>
      </w:r>
    </w:p>
    <w:p w:rsidR="002C7B84" w:rsidRDefault="002C7B84" w:rsidP="009F1057">
      <w:pPr>
        <w:spacing w:line="520" w:lineRule="exact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t>附件</w:t>
      </w:r>
      <w:r>
        <w:rPr>
          <w:rFonts w:ascii="仿宋_GB2312" w:eastAsia="仿宋_GB2312" w:hAnsi="宋体"/>
          <w:kern w:val="0"/>
          <w:sz w:val="30"/>
          <w:szCs w:val="30"/>
        </w:rPr>
        <w:t>2:</w:t>
      </w:r>
      <w:r>
        <w:rPr>
          <w:rFonts w:ascii="仿宋_GB2312" w:eastAsia="仿宋_GB2312"/>
          <w:sz w:val="30"/>
          <w:szCs w:val="30"/>
        </w:rPr>
        <w:t xml:space="preserve">  2016</w:t>
      </w:r>
      <w:r>
        <w:rPr>
          <w:rFonts w:ascii="仿宋_GB2312" w:eastAsia="仿宋_GB2312" w:hAnsi="华文中宋" w:hint="eastAsia"/>
          <w:sz w:val="30"/>
          <w:szCs w:val="30"/>
        </w:rPr>
        <w:t>年北京市中小学生游泳公开赛报名表（另发）</w:t>
      </w:r>
    </w:p>
    <w:p w:rsidR="002C7B84" w:rsidRDefault="002C7B84" w:rsidP="009F1057">
      <w:pPr>
        <w:spacing w:line="520" w:lineRule="exact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t>附件</w:t>
      </w:r>
      <w:r>
        <w:rPr>
          <w:rFonts w:ascii="仿宋_GB2312" w:eastAsia="仿宋_GB2312" w:hAnsi="宋体"/>
          <w:kern w:val="0"/>
          <w:sz w:val="30"/>
          <w:szCs w:val="30"/>
        </w:rPr>
        <w:t>3:</w:t>
      </w:r>
      <w:r>
        <w:rPr>
          <w:rFonts w:ascii="仿宋_GB2312" w:eastAsia="仿宋_GB2312"/>
          <w:sz w:val="30"/>
          <w:szCs w:val="30"/>
        </w:rPr>
        <w:t xml:space="preserve">  2016</w:t>
      </w:r>
      <w:r>
        <w:rPr>
          <w:rFonts w:ascii="仿宋_GB2312" w:eastAsia="仿宋_GB2312" w:hAnsi="华文中宋" w:hint="eastAsia"/>
          <w:sz w:val="30"/>
          <w:szCs w:val="30"/>
        </w:rPr>
        <w:t>年北京市中小学生游泳公开赛运动员参赛证（另发）</w:t>
      </w:r>
    </w:p>
    <w:p w:rsidR="002C7B84" w:rsidRDefault="002C7B84" w:rsidP="009F1057">
      <w:pPr>
        <w:spacing w:line="520" w:lineRule="exact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t>附件</w:t>
      </w:r>
      <w:r>
        <w:rPr>
          <w:rFonts w:ascii="仿宋_GB2312" w:eastAsia="仿宋_GB2312" w:hAnsi="宋体"/>
          <w:kern w:val="0"/>
          <w:sz w:val="30"/>
          <w:szCs w:val="30"/>
        </w:rPr>
        <w:t>4:</w:t>
      </w:r>
      <w:r>
        <w:rPr>
          <w:rFonts w:ascii="仿宋_GB2312" w:eastAsia="仿宋_GB2312"/>
          <w:sz w:val="30"/>
          <w:szCs w:val="30"/>
        </w:rPr>
        <w:t xml:space="preserve">  2016</w:t>
      </w:r>
      <w:r>
        <w:rPr>
          <w:rFonts w:ascii="仿宋_GB2312" w:eastAsia="仿宋_GB2312" w:hAnsi="华文中宋" w:hint="eastAsia"/>
          <w:sz w:val="30"/>
          <w:szCs w:val="30"/>
        </w:rPr>
        <w:t>年北京市中小学生游泳公开赛保险登记表（另发）</w:t>
      </w:r>
    </w:p>
    <w:p w:rsidR="002C7B84" w:rsidRDefault="002C7B84" w:rsidP="00FC059B">
      <w:pPr>
        <w:spacing w:line="500" w:lineRule="exact"/>
        <w:rPr>
          <w:rFonts w:ascii="黑体" w:eastAsia="黑体" w:hAnsi="宋体" w:hint="eastAsia"/>
          <w:color w:val="000000"/>
          <w:sz w:val="30"/>
          <w:szCs w:val="30"/>
        </w:rPr>
      </w:pPr>
    </w:p>
    <w:p w:rsidR="00154E62" w:rsidRPr="009F1057" w:rsidRDefault="00154E62" w:rsidP="00FC059B">
      <w:pPr>
        <w:spacing w:line="500" w:lineRule="exact"/>
        <w:rPr>
          <w:rFonts w:ascii="黑体" w:eastAsia="黑体" w:hAnsi="宋体"/>
          <w:color w:val="000000"/>
          <w:sz w:val="30"/>
          <w:szCs w:val="30"/>
        </w:rPr>
      </w:pPr>
    </w:p>
    <w:p w:rsidR="002C7B84" w:rsidRDefault="002C7B84" w:rsidP="00F670BB">
      <w:pPr>
        <w:spacing w:line="500" w:lineRule="exact"/>
        <w:rPr>
          <w:rFonts w:ascii="黑体" w:eastAsia="黑体" w:hAnsi="宋体"/>
          <w:color w:val="000000"/>
          <w:sz w:val="30"/>
          <w:szCs w:val="30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lastRenderedPageBreak/>
        <w:t>附件</w:t>
      </w:r>
      <w:r>
        <w:rPr>
          <w:rFonts w:ascii="黑体" w:eastAsia="黑体" w:hAnsi="宋体"/>
          <w:color w:val="000000"/>
          <w:sz w:val="30"/>
          <w:szCs w:val="30"/>
        </w:rPr>
        <w:t xml:space="preserve">1   </w:t>
      </w:r>
    </w:p>
    <w:p w:rsidR="002C7B84" w:rsidRDefault="002C7B84" w:rsidP="00DF0DAF">
      <w:pPr>
        <w:spacing w:line="500" w:lineRule="exact"/>
        <w:ind w:firstLineChars="500" w:firstLine="1802"/>
        <w:rPr>
          <w:rFonts w:eastAsia="华文中宋" w:hAnsi="华文中宋"/>
          <w:b/>
          <w:color w:val="000000"/>
          <w:sz w:val="36"/>
          <w:szCs w:val="36"/>
        </w:rPr>
      </w:pPr>
      <w:r>
        <w:rPr>
          <w:rFonts w:eastAsia="华文中宋"/>
          <w:b/>
          <w:color w:val="000000"/>
          <w:sz w:val="36"/>
          <w:szCs w:val="36"/>
        </w:rPr>
        <w:t>2016</w:t>
      </w:r>
      <w:r>
        <w:rPr>
          <w:rFonts w:eastAsia="华文中宋" w:hAnsi="华文中宋" w:hint="eastAsia"/>
          <w:b/>
          <w:color w:val="000000"/>
          <w:sz w:val="36"/>
          <w:szCs w:val="36"/>
        </w:rPr>
        <w:t>年北京市中小学生游泳公开赛项目表</w:t>
      </w:r>
    </w:p>
    <w:p w:rsidR="002C7B84" w:rsidRDefault="002C7B84" w:rsidP="00F670BB">
      <w:pPr>
        <w:spacing w:line="500" w:lineRule="exact"/>
        <w:rPr>
          <w:rFonts w:eastAsia="华文中宋" w:hAnsi="华文中宋"/>
          <w:b/>
          <w:color w:val="000000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620"/>
        <w:gridCol w:w="2340"/>
        <w:gridCol w:w="2520"/>
        <w:gridCol w:w="2340"/>
      </w:tblGrid>
      <w:tr w:rsidR="002C7B84" w:rsidTr="00F670BB">
        <w:trPr>
          <w:trHeight w:val="919"/>
        </w:trPr>
        <w:tc>
          <w:tcPr>
            <w:tcW w:w="90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泳姿</w:t>
            </w:r>
          </w:p>
        </w:tc>
        <w:tc>
          <w:tcPr>
            <w:tcW w:w="162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项</w:t>
            </w:r>
            <w:r>
              <w:rPr>
                <w:rFonts w:asci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目</w:t>
            </w:r>
          </w:p>
        </w:tc>
        <w:tc>
          <w:tcPr>
            <w:tcW w:w="2340" w:type="dxa"/>
            <w:vAlign w:val="center"/>
          </w:tcPr>
          <w:p w:rsidR="002C7B84" w:rsidRDefault="002C7B84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高中男子组</w:t>
            </w:r>
          </w:p>
          <w:p w:rsidR="002C7B84" w:rsidRDefault="002C7B84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高中女子组</w:t>
            </w:r>
          </w:p>
        </w:tc>
        <w:tc>
          <w:tcPr>
            <w:tcW w:w="2520" w:type="dxa"/>
            <w:vAlign w:val="center"/>
          </w:tcPr>
          <w:p w:rsidR="002C7B84" w:rsidRDefault="002C7B84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初中男子组</w:t>
            </w:r>
          </w:p>
          <w:p w:rsidR="002C7B84" w:rsidRDefault="002C7B84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初中女子组</w:t>
            </w:r>
          </w:p>
        </w:tc>
        <w:tc>
          <w:tcPr>
            <w:tcW w:w="2340" w:type="dxa"/>
            <w:vAlign w:val="center"/>
          </w:tcPr>
          <w:p w:rsidR="002C7B84" w:rsidRDefault="002C7B84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小学男子组</w:t>
            </w:r>
          </w:p>
          <w:p w:rsidR="002C7B84" w:rsidRDefault="002C7B84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小学女子组</w:t>
            </w:r>
          </w:p>
        </w:tc>
      </w:tr>
      <w:tr w:rsidR="002C7B84" w:rsidTr="00F670BB">
        <w:trPr>
          <w:trHeight w:val="720"/>
        </w:trPr>
        <w:tc>
          <w:tcPr>
            <w:tcW w:w="900" w:type="dxa"/>
            <w:vMerge w:val="restart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</w:t>
            </w:r>
          </w:p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由</w:t>
            </w:r>
          </w:p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泳</w:t>
            </w:r>
          </w:p>
        </w:tc>
        <w:tc>
          <w:tcPr>
            <w:tcW w:w="162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  <w:color w:val="000000"/>
                  <w:sz w:val="24"/>
                </w:rPr>
                <w:t>50</w:t>
              </w:r>
              <w:r>
                <w:rPr>
                  <w:rFonts w:ascii="宋体" w:hAnsi="宋体" w:hint="eastAsia"/>
                  <w:color w:val="000000"/>
                  <w:sz w:val="24"/>
                </w:rPr>
                <w:t>米</w:t>
              </w:r>
            </w:smartTag>
          </w:p>
        </w:tc>
        <w:tc>
          <w:tcPr>
            <w:tcW w:w="234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▲</w:t>
            </w:r>
          </w:p>
        </w:tc>
        <w:tc>
          <w:tcPr>
            <w:tcW w:w="252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▲</w:t>
            </w:r>
          </w:p>
        </w:tc>
        <w:tc>
          <w:tcPr>
            <w:tcW w:w="234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▲</w:t>
            </w:r>
          </w:p>
        </w:tc>
      </w:tr>
      <w:tr w:rsidR="002C7B84" w:rsidTr="00F670BB">
        <w:trPr>
          <w:trHeight w:val="720"/>
        </w:trPr>
        <w:tc>
          <w:tcPr>
            <w:tcW w:w="900" w:type="dxa"/>
            <w:vMerge/>
            <w:vAlign w:val="center"/>
          </w:tcPr>
          <w:p w:rsidR="002C7B84" w:rsidRDefault="002C7B84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  <w:color w:val="000000"/>
                  <w:sz w:val="24"/>
                </w:rPr>
                <w:t>100</w:t>
              </w:r>
              <w:r>
                <w:rPr>
                  <w:rFonts w:ascii="宋体" w:hAnsi="宋体" w:hint="eastAsia"/>
                  <w:color w:val="000000"/>
                  <w:sz w:val="24"/>
                </w:rPr>
                <w:t>米</w:t>
              </w:r>
            </w:smartTag>
          </w:p>
        </w:tc>
        <w:tc>
          <w:tcPr>
            <w:tcW w:w="234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▲</w:t>
            </w:r>
          </w:p>
        </w:tc>
        <w:tc>
          <w:tcPr>
            <w:tcW w:w="252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▲</w:t>
            </w:r>
          </w:p>
        </w:tc>
        <w:tc>
          <w:tcPr>
            <w:tcW w:w="234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▲</w:t>
            </w:r>
          </w:p>
        </w:tc>
      </w:tr>
      <w:tr w:rsidR="002C7B84" w:rsidTr="00F670BB">
        <w:trPr>
          <w:trHeight w:val="720"/>
        </w:trPr>
        <w:tc>
          <w:tcPr>
            <w:tcW w:w="900" w:type="dxa"/>
            <w:vMerge/>
            <w:vAlign w:val="center"/>
          </w:tcPr>
          <w:p w:rsidR="002C7B84" w:rsidRDefault="002C7B84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  <w:color w:val="000000"/>
                  <w:sz w:val="24"/>
                </w:rPr>
                <w:t>200</w:t>
              </w:r>
              <w:r>
                <w:rPr>
                  <w:rFonts w:ascii="宋体" w:hAnsi="宋体" w:hint="eastAsia"/>
                  <w:color w:val="000000"/>
                  <w:sz w:val="24"/>
                </w:rPr>
                <w:t>米</w:t>
              </w:r>
            </w:smartTag>
          </w:p>
        </w:tc>
        <w:tc>
          <w:tcPr>
            <w:tcW w:w="234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▲</w:t>
            </w:r>
          </w:p>
        </w:tc>
        <w:tc>
          <w:tcPr>
            <w:tcW w:w="252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▲</w:t>
            </w:r>
          </w:p>
        </w:tc>
        <w:tc>
          <w:tcPr>
            <w:tcW w:w="2340" w:type="dxa"/>
            <w:vAlign w:val="center"/>
          </w:tcPr>
          <w:p w:rsidR="002C7B84" w:rsidRPr="00E422E5" w:rsidRDefault="002C7B84">
            <w:pPr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E422E5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无</w:t>
            </w:r>
          </w:p>
        </w:tc>
      </w:tr>
      <w:tr w:rsidR="002C7B84" w:rsidTr="00F670BB">
        <w:trPr>
          <w:trHeight w:val="720"/>
        </w:trPr>
        <w:tc>
          <w:tcPr>
            <w:tcW w:w="900" w:type="dxa"/>
            <w:vMerge w:val="restart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仰</w:t>
            </w:r>
          </w:p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</w:p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泳</w:t>
            </w:r>
          </w:p>
        </w:tc>
        <w:tc>
          <w:tcPr>
            <w:tcW w:w="162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  <w:color w:val="000000"/>
                  <w:sz w:val="24"/>
                </w:rPr>
                <w:t>50</w:t>
              </w:r>
              <w:r>
                <w:rPr>
                  <w:rFonts w:ascii="宋体" w:hAnsi="宋体" w:hint="eastAsia"/>
                  <w:color w:val="000000"/>
                  <w:sz w:val="24"/>
                </w:rPr>
                <w:t>米</w:t>
              </w:r>
            </w:smartTag>
          </w:p>
        </w:tc>
        <w:tc>
          <w:tcPr>
            <w:tcW w:w="234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▲</w:t>
            </w:r>
          </w:p>
        </w:tc>
        <w:tc>
          <w:tcPr>
            <w:tcW w:w="252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▲</w:t>
            </w:r>
          </w:p>
        </w:tc>
        <w:tc>
          <w:tcPr>
            <w:tcW w:w="234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▲</w:t>
            </w:r>
          </w:p>
        </w:tc>
      </w:tr>
      <w:tr w:rsidR="002C7B84" w:rsidTr="00F670BB">
        <w:trPr>
          <w:trHeight w:val="720"/>
        </w:trPr>
        <w:tc>
          <w:tcPr>
            <w:tcW w:w="900" w:type="dxa"/>
            <w:vMerge/>
            <w:vAlign w:val="center"/>
          </w:tcPr>
          <w:p w:rsidR="002C7B84" w:rsidRDefault="002C7B84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  <w:color w:val="000000"/>
                  <w:sz w:val="24"/>
                </w:rPr>
                <w:t>100</w:t>
              </w:r>
              <w:r>
                <w:rPr>
                  <w:rFonts w:ascii="宋体" w:hAnsi="宋体" w:hint="eastAsia"/>
                  <w:color w:val="000000"/>
                  <w:sz w:val="24"/>
                </w:rPr>
                <w:t>米</w:t>
              </w:r>
            </w:smartTag>
          </w:p>
        </w:tc>
        <w:tc>
          <w:tcPr>
            <w:tcW w:w="234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▲</w:t>
            </w:r>
          </w:p>
        </w:tc>
        <w:tc>
          <w:tcPr>
            <w:tcW w:w="252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▲</w:t>
            </w:r>
          </w:p>
        </w:tc>
        <w:tc>
          <w:tcPr>
            <w:tcW w:w="234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▲</w:t>
            </w:r>
          </w:p>
        </w:tc>
      </w:tr>
      <w:tr w:rsidR="002C7B84" w:rsidTr="00F670BB">
        <w:trPr>
          <w:trHeight w:val="720"/>
        </w:trPr>
        <w:tc>
          <w:tcPr>
            <w:tcW w:w="900" w:type="dxa"/>
            <w:vMerge/>
            <w:vAlign w:val="center"/>
          </w:tcPr>
          <w:p w:rsidR="002C7B84" w:rsidRDefault="002C7B84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  <w:color w:val="000000"/>
                  <w:sz w:val="24"/>
                </w:rPr>
                <w:t>200</w:t>
              </w:r>
              <w:r>
                <w:rPr>
                  <w:rFonts w:ascii="宋体" w:hAnsi="宋体" w:hint="eastAsia"/>
                  <w:color w:val="000000"/>
                  <w:sz w:val="24"/>
                </w:rPr>
                <w:t>米</w:t>
              </w:r>
            </w:smartTag>
          </w:p>
        </w:tc>
        <w:tc>
          <w:tcPr>
            <w:tcW w:w="234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▲</w:t>
            </w:r>
          </w:p>
        </w:tc>
        <w:tc>
          <w:tcPr>
            <w:tcW w:w="252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▲</w:t>
            </w:r>
          </w:p>
        </w:tc>
        <w:tc>
          <w:tcPr>
            <w:tcW w:w="2340" w:type="dxa"/>
            <w:vAlign w:val="center"/>
          </w:tcPr>
          <w:p w:rsidR="002C7B84" w:rsidRPr="00E422E5" w:rsidRDefault="002C7B84">
            <w:pPr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E422E5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无</w:t>
            </w:r>
          </w:p>
        </w:tc>
      </w:tr>
      <w:tr w:rsidR="002C7B84" w:rsidTr="00F670BB">
        <w:trPr>
          <w:trHeight w:val="720"/>
        </w:trPr>
        <w:tc>
          <w:tcPr>
            <w:tcW w:w="900" w:type="dxa"/>
            <w:vMerge w:val="restart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蛙</w:t>
            </w:r>
          </w:p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</w:p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泳</w:t>
            </w:r>
          </w:p>
        </w:tc>
        <w:tc>
          <w:tcPr>
            <w:tcW w:w="162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  <w:color w:val="000000"/>
                  <w:sz w:val="24"/>
                </w:rPr>
                <w:t>50</w:t>
              </w:r>
              <w:r>
                <w:rPr>
                  <w:rFonts w:ascii="宋体" w:hAnsi="宋体" w:hint="eastAsia"/>
                  <w:color w:val="000000"/>
                  <w:sz w:val="24"/>
                </w:rPr>
                <w:t>米</w:t>
              </w:r>
            </w:smartTag>
          </w:p>
        </w:tc>
        <w:tc>
          <w:tcPr>
            <w:tcW w:w="234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▲</w:t>
            </w:r>
          </w:p>
        </w:tc>
        <w:tc>
          <w:tcPr>
            <w:tcW w:w="252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▲</w:t>
            </w:r>
          </w:p>
        </w:tc>
        <w:tc>
          <w:tcPr>
            <w:tcW w:w="234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▲</w:t>
            </w:r>
          </w:p>
        </w:tc>
      </w:tr>
      <w:tr w:rsidR="002C7B84" w:rsidTr="00F670BB">
        <w:trPr>
          <w:trHeight w:val="720"/>
        </w:trPr>
        <w:tc>
          <w:tcPr>
            <w:tcW w:w="900" w:type="dxa"/>
            <w:vMerge/>
            <w:vAlign w:val="center"/>
          </w:tcPr>
          <w:p w:rsidR="002C7B84" w:rsidRDefault="002C7B84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  <w:color w:val="000000"/>
                  <w:sz w:val="24"/>
                </w:rPr>
                <w:t>100</w:t>
              </w:r>
              <w:r>
                <w:rPr>
                  <w:rFonts w:ascii="宋体" w:hAnsi="宋体" w:hint="eastAsia"/>
                  <w:color w:val="000000"/>
                  <w:sz w:val="24"/>
                </w:rPr>
                <w:t>米</w:t>
              </w:r>
            </w:smartTag>
          </w:p>
        </w:tc>
        <w:tc>
          <w:tcPr>
            <w:tcW w:w="234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▲</w:t>
            </w:r>
          </w:p>
        </w:tc>
        <w:tc>
          <w:tcPr>
            <w:tcW w:w="252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▲</w:t>
            </w:r>
          </w:p>
        </w:tc>
        <w:tc>
          <w:tcPr>
            <w:tcW w:w="234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▲</w:t>
            </w:r>
          </w:p>
        </w:tc>
      </w:tr>
      <w:tr w:rsidR="002C7B84" w:rsidTr="00F670BB">
        <w:trPr>
          <w:trHeight w:val="720"/>
        </w:trPr>
        <w:tc>
          <w:tcPr>
            <w:tcW w:w="900" w:type="dxa"/>
            <w:vMerge/>
            <w:vAlign w:val="center"/>
          </w:tcPr>
          <w:p w:rsidR="002C7B84" w:rsidRDefault="002C7B84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  <w:color w:val="000000"/>
                  <w:sz w:val="24"/>
                </w:rPr>
                <w:t>200</w:t>
              </w:r>
              <w:r>
                <w:rPr>
                  <w:rFonts w:ascii="宋体" w:hAnsi="宋体" w:hint="eastAsia"/>
                  <w:color w:val="000000"/>
                  <w:sz w:val="24"/>
                </w:rPr>
                <w:t>米</w:t>
              </w:r>
            </w:smartTag>
          </w:p>
        </w:tc>
        <w:tc>
          <w:tcPr>
            <w:tcW w:w="234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▲</w:t>
            </w:r>
          </w:p>
        </w:tc>
        <w:tc>
          <w:tcPr>
            <w:tcW w:w="252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▲</w:t>
            </w:r>
          </w:p>
        </w:tc>
        <w:tc>
          <w:tcPr>
            <w:tcW w:w="2340" w:type="dxa"/>
            <w:vAlign w:val="center"/>
          </w:tcPr>
          <w:p w:rsidR="002C7B84" w:rsidRPr="00E422E5" w:rsidRDefault="002C7B84">
            <w:pPr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E422E5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无</w:t>
            </w:r>
          </w:p>
        </w:tc>
      </w:tr>
      <w:tr w:rsidR="002C7B84" w:rsidTr="00F670BB">
        <w:trPr>
          <w:trHeight w:val="720"/>
        </w:trPr>
        <w:tc>
          <w:tcPr>
            <w:tcW w:w="900" w:type="dxa"/>
            <w:vMerge w:val="restart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蝶</w:t>
            </w:r>
          </w:p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</w:p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泳</w:t>
            </w:r>
          </w:p>
        </w:tc>
        <w:tc>
          <w:tcPr>
            <w:tcW w:w="162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  <w:color w:val="000000"/>
                  <w:sz w:val="24"/>
                </w:rPr>
                <w:t>50</w:t>
              </w:r>
              <w:r>
                <w:rPr>
                  <w:rFonts w:ascii="宋体" w:hAnsi="宋体" w:hint="eastAsia"/>
                  <w:color w:val="000000"/>
                  <w:sz w:val="24"/>
                </w:rPr>
                <w:t>米</w:t>
              </w:r>
            </w:smartTag>
          </w:p>
        </w:tc>
        <w:tc>
          <w:tcPr>
            <w:tcW w:w="234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▲</w:t>
            </w:r>
          </w:p>
        </w:tc>
        <w:tc>
          <w:tcPr>
            <w:tcW w:w="252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▲</w:t>
            </w:r>
          </w:p>
        </w:tc>
        <w:tc>
          <w:tcPr>
            <w:tcW w:w="234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▲</w:t>
            </w:r>
          </w:p>
        </w:tc>
      </w:tr>
      <w:tr w:rsidR="002C7B84" w:rsidTr="00F670BB">
        <w:trPr>
          <w:trHeight w:val="720"/>
        </w:trPr>
        <w:tc>
          <w:tcPr>
            <w:tcW w:w="900" w:type="dxa"/>
            <w:vMerge/>
            <w:vAlign w:val="center"/>
          </w:tcPr>
          <w:p w:rsidR="002C7B84" w:rsidRDefault="002C7B84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  <w:color w:val="000000"/>
                  <w:sz w:val="24"/>
                </w:rPr>
                <w:t>100</w:t>
              </w:r>
              <w:r>
                <w:rPr>
                  <w:rFonts w:ascii="宋体" w:hAnsi="宋体" w:hint="eastAsia"/>
                  <w:color w:val="000000"/>
                  <w:sz w:val="24"/>
                </w:rPr>
                <w:t>米</w:t>
              </w:r>
            </w:smartTag>
          </w:p>
        </w:tc>
        <w:tc>
          <w:tcPr>
            <w:tcW w:w="234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▲</w:t>
            </w:r>
          </w:p>
        </w:tc>
        <w:tc>
          <w:tcPr>
            <w:tcW w:w="252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▲</w:t>
            </w:r>
          </w:p>
        </w:tc>
        <w:tc>
          <w:tcPr>
            <w:tcW w:w="234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▲</w:t>
            </w:r>
          </w:p>
        </w:tc>
      </w:tr>
      <w:tr w:rsidR="002C7B84" w:rsidTr="00F670BB">
        <w:trPr>
          <w:trHeight w:val="720"/>
        </w:trPr>
        <w:tc>
          <w:tcPr>
            <w:tcW w:w="900" w:type="dxa"/>
            <w:vMerge/>
            <w:vAlign w:val="center"/>
          </w:tcPr>
          <w:p w:rsidR="002C7B84" w:rsidRDefault="002C7B84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  <w:color w:val="000000"/>
                  <w:sz w:val="24"/>
                </w:rPr>
                <w:t>200</w:t>
              </w:r>
              <w:r>
                <w:rPr>
                  <w:rFonts w:ascii="宋体" w:hAnsi="宋体" w:hint="eastAsia"/>
                  <w:color w:val="000000"/>
                  <w:sz w:val="24"/>
                </w:rPr>
                <w:t>米</w:t>
              </w:r>
            </w:smartTag>
          </w:p>
        </w:tc>
        <w:tc>
          <w:tcPr>
            <w:tcW w:w="234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▲</w:t>
            </w:r>
          </w:p>
        </w:tc>
        <w:tc>
          <w:tcPr>
            <w:tcW w:w="252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▲</w:t>
            </w:r>
          </w:p>
        </w:tc>
        <w:tc>
          <w:tcPr>
            <w:tcW w:w="2340" w:type="dxa"/>
            <w:vAlign w:val="center"/>
          </w:tcPr>
          <w:p w:rsidR="002C7B84" w:rsidRPr="00E422E5" w:rsidRDefault="002C7B84">
            <w:pPr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E422E5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无</w:t>
            </w:r>
          </w:p>
        </w:tc>
      </w:tr>
      <w:tr w:rsidR="002C7B84" w:rsidTr="00F670BB">
        <w:trPr>
          <w:trHeight w:val="822"/>
        </w:trPr>
        <w:tc>
          <w:tcPr>
            <w:tcW w:w="900" w:type="dxa"/>
            <w:vAlign w:val="center"/>
          </w:tcPr>
          <w:p w:rsidR="002C7B84" w:rsidRDefault="002C7B84">
            <w:pPr>
              <w:spacing w:line="2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混</w:t>
            </w:r>
          </w:p>
          <w:p w:rsidR="002C7B84" w:rsidRDefault="002C7B84">
            <w:pPr>
              <w:spacing w:line="2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合</w:t>
            </w:r>
          </w:p>
          <w:p w:rsidR="002C7B84" w:rsidRDefault="002C7B84">
            <w:pPr>
              <w:spacing w:line="2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泳</w:t>
            </w:r>
          </w:p>
        </w:tc>
        <w:tc>
          <w:tcPr>
            <w:tcW w:w="162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  <w:color w:val="000000"/>
                  <w:sz w:val="24"/>
                </w:rPr>
                <w:t>200</w:t>
              </w:r>
              <w:r>
                <w:rPr>
                  <w:rFonts w:ascii="宋体" w:hAnsi="宋体" w:hint="eastAsia"/>
                  <w:color w:val="000000"/>
                  <w:sz w:val="24"/>
                </w:rPr>
                <w:t>米</w:t>
              </w:r>
            </w:smartTag>
          </w:p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</w:t>
            </w:r>
          </w:p>
        </w:tc>
        <w:tc>
          <w:tcPr>
            <w:tcW w:w="234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▲</w:t>
            </w:r>
          </w:p>
        </w:tc>
        <w:tc>
          <w:tcPr>
            <w:tcW w:w="252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▲</w:t>
            </w:r>
          </w:p>
        </w:tc>
        <w:tc>
          <w:tcPr>
            <w:tcW w:w="234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▲</w:t>
            </w:r>
          </w:p>
        </w:tc>
      </w:tr>
      <w:tr w:rsidR="002C7B84" w:rsidTr="00F670BB">
        <w:trPr>
          <w:trHeight w:val="878"/>
        </w:trPr>
        <w:tc>
          <w:tcPr>
            <w:tcW w:w="900" w:type="dxa"/>
            <w:vAlign w:val="center"/>
          </w:tcPr>
          <w:p w:rsidR="002C7B84" w:rsidRDefault="002C7B84">
            <w:pPr>
              <w:spacing w:line="2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接</w:t>
            </w:r>
          </w:p>
          <w:p w:rsidR="002C7B84" w:rsidRDefault="002C7B84">
            <w:pPr>
              <w:spacing w:line="22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2C7B84" w:rsidRDefault="002C7B84">
            <w:pPr>
              <w:spacing w:line="2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力</w:t>
            </w:r>
          </w:p>
        </w:tc>
        <w:tc>
          <w:tcPr>
            <w:tcW w:w="162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﹡</w:t>
            </w:r>
            <w:smartTag w:uri="urn:schemas-microsoft-com:office:smarttags" w:element="chmetcnv">
              <w:smartTagPr>
                <w:attr w:name="UnitName" w:val="米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  <w:color w:val="000000"/>
                  <w:sz w:val="24"/>
                  <w:szCs w:val="24"/>
                </w:rPr>
                <w:t>50</w:t>
              </w:r>
              <w:r>
                <w:rPr>
                  <w:rFonts w:ascii="宋体" w:hAnsi="宋体" w:hint="eastAsia"/>
                  <w:color w:val="000000"/>
                  <w:sz w:val="24"/>
                  <w:szCs w:val="24"/>
                </w:rPr>
                <w:t>米</w:t>
              </w:r>
            </w:smartTag>
          </w:p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自由泳</w:t>
            </w:r>
          </w:p>
        </w:tc>
        <w:tc>
          <w:tcPr>
            <w:tcW w:w="234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▲</w:t>
            </w:r>
          </w:p>
        </w:tc>
        <w:tc>
          <w:tcPr>
            <w:tcW w:w="252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▲</w:t>
            </w:r>
          </w:p>
        </w:tc>
        <w:tc>
          <w:tcPr>
            <w:tcW w:w="2340" w:type="dxa"/>
            <w:vAlign w:val="center"/>
          </w:tcPr>
          <w:p w:rsidR="002C7B84" w:rsidRDefault="002C7B8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▲</w:t>
            </w:r>
          </w:p>
        </w:tc>
      </w:tr>
      <w:tr w:rsidR="002C7B84" w:rsidTr="00F670BB">
        <w:trPr>
          <w:gridBefore w:val="4"/>
          <w:wBefore w:w="7380" w:type="dxa"/>
          <w:trHeight w:val="1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C7B84" w:rsidRDefault="002C7B84"/>
        </w:tc>
      </w:tr>
    </w:tbl>
    <w:p w:rsidR="002C7B84" w:rsidRDefault="002C7B84" w:rsidP="00F670BB"/>
    <w:sectPr w:rsidR="002C7B84" w:rsidSect="00F670BB">
      <w:footerReference w:type="even" r:id="rId7"/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609" w:rsidRDefault="00457609" w:rsidP="00613560">
      <w:r>
        <w:separator/>
      </w:r>
    </w:p>
  </w:endnote>
  <w:endnote w:type="continuationSeparator" w:id="1">
    <w:p w:rsidR="00457609" w:rsidRDefault="00457609" w:rsidP="00613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84" w:rsidRDefault="00B27DE9" w:rsidP="00A532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7B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7B84" w:rsidRDefault="002C7B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84" w:rsidRDefault="00B27DE9" w:rsidP="00A532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7B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4E62">
      <w:rPr>
        <w:rStyle w:val="a6"/>
        <w:noProof/>
      </w:rPr>
      <w:t>5</w:t>
    </w:r>
    <w:r>
      <w:rPr>
        <w:rStyle w:val="a6"/>
      </w:rPr>
      <w:fldChar w:fldCharType="end"/>
    </w:r>
  </w:p>
  <w:p w:rsidR="002C7B84" w:rsidRDefault="002C7B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609" w:rsidRDefault="00457609" w:rsidP="00613560">
      <w:r>
        <w:separator/>
      </w:r>
    </w:p>
  </w:footnote>
  <w:footnote w:type="continuationSeparator" w:id="1">
    <w:p w:rsidR="00457609" w:rsidRDefault="00457609" w:rsidP="006135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59B"/>
    <w:rsid w:val="000B23C3"/>
    <w:rsid w:val="000E7CD5"/>
    <w:rsid w:val="00124C53"/>
    <w:rsid w:val="00154E62"/>
    <w:rsid w:val="00155349"/>
    <w:rsid w:val="00183B7B"/>
    <w:rsid w:val="001E7AC0"/>
    <w:rsid w:val="001F090B"/>
    <w:rsid w:val="00246BE4"/>
    <w:rsid w:val="002C7B84"/>
    <w:rsid w:val="002F3AF7"/>
    <w:rsid w:val="003575C1"/>
    <w:rsid w:val="003833AD"/>
    <w:rsid w:val="00457609"/>
    <w:rsid w:val="004615CD"/>
    <w:rsid w:val="00472206"/>
    <w:rsid w:val="005977C0"/>
    <w:rsid w:val="005C3DC3"/>
    <w:rsid w:val="00613560"/>
    <w:rsid w:val="006143BD"/>
    <w:rsid w:val="006364A2"/>
    <w:rsid w:val="006966A3"/>
    <w:rsid w:val="006B4B4A"/>
    <w:rsid w:val="006D1090"/>
    <w:rsid w:val="0070545B"/>
    <w:rsid w:val="00732174"/>
    <w:rsid w:val="00766B3B"/>
    <w:rsid w:val="0077692F"/>
    <w:rsid w:val="00806362"/>
    <w:rsid w:val="008A1927"/>
    <w:rsid w:val="008E4E40"/>
    <w:rsid w:val="009079EA"/>
    <w:rsid w:val="00944BA3"/>
    <w:rsid w:val="0096181B"/>
    <w:rsid w:val="00963671"/>
    <w:rsid w:val="00976272"/>
    <w:rsid w:val="0098755E"/>
    <w:rsid w:val="009B5CBF"/>
    <w:rsid w:val="009E23CF"/>
    <w:rsid w:val="009F1057"/>
    <w:rsid w:val="00A10947"/>
    <w:rsid w:val="00A44576"/>
    <w:rsid w:val="00A53207"/>
    <w:rsid w:val="00A834DE"/>
    <w:rsid w:val="00AB35DE"/>
    <w:rsid w:val="00AC0BB0"/>
    <w:rsid w:val="00B27DE9"/>
    <w:rsid w:val="00B62070"/>
    <w:rsid w:val="00B77918"/>
    <w:rsid w:val="00B8282D"/>
    <w:rsid w:val="00B83FF4"/>
    <w:rsid w:val="00BD2F4E"/>
    <w:rsid w:val="00BD7EA2"/>
    <w:rsid w:val="00BE0CF7"/>
    <w:rsid w:val="00C0258C"/>
    <w:rsid w:val="00C43F8B"/>
    <w:rsid w:val="00CA056B"/>
    <w:rsid w:val="00D00BC0"/>
    <w:rsid w:val="00D01378"/>
    <w:rsid w:val="00D2741A"/>
    <w:rsid w:val="00D35DA0"/>
    <w:rsid w:val="00D40863"/>
    <w:rsid w:val="00D74DBF"/>
    <w:rsid w:val="00DF0DAF"/>
    <w:rsid w:val="00E00364"/>
    <w:rsid w:val="00E422E5"/>
    <w:rsid w:val="00E47914"/>
    <w:rsid w:val="00E80B93"/>
    <w:rsid w:val="00E81630"/>
    <w:rsid w:val="00EA01EC"/>
    <w:rsid w:val="00EC5466"/>
    <w:rsid w:val="00EF1409"/>
    <w:rsid w:val="00F1266C"/>
    <w:rsid w:val="00F25A85"/>
    <w:rsid w:val="00F43B64"/>
    <w:rsid w:val="00F670BB"/>
    <w:rsid w:val="00F9347A"/>
    <w:rsid w:val="00F97F9C"/>
    <w:rsid w:val="00FB2D38"/>
    <w:rsid w:val="00FC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9B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C059B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semiHidden/>
    <w:rsid w:val="00613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61356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613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613560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uiPriority w:val="99"/>
    <w:rsid w:val="00F670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4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jzxxtx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22</cp:revision>
  <dcterms:created xsi:type="dcterms:W3CDTF">2016-06-27T02:14:00Z</dcterms:created>
  <dcterms:modified xsi:type="dcterms:W3CDTF">2016-10-08T02:48:00Z</dcterms:modified>
</cp:coreProperties>
</file>