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AAFA" w14:textId="77777777" w:rsidR="006B332E" w:rsidRDefault="00000000">
      <w:pPr>
        <w:ind w:firstLineChars="200" w:firstLine="803"/>
        <w:jc w:val="center"/>
        <w:rPr>
          <w:rFonts w:ascii="仿宋" w:eastAsia="仿宋" w:hAnsi="仿宋" w:cs="仿宋"/>
          <w:b/>
          <w:bCs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sz w:val="40"/>
          <w:szCs w:val="40"/>
        </w:rPr>
        <w:t>全国跳绳锦标赛组队须知</w:t>
      </w:r>
    </w:p>
    <w:p w14:paraId="32EFEE8C" w14:textId="77777777" w:rsidR="006B332E" w:rsidRDefault="006B332E">
      <w:pPr>
        <w:ind w:firstLineChars="200" w:firstLine="643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399F2D67" w14:textId="77777777" w:rsidR="006B332E" w:rsidRDefault="00000000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一、竞赛分组及项目设置</w:t>
      </w:r>
    </w:p>
    <w:tbl>
      <w:tblPr>
        <w:tblW w:w="8910" w:type="dxa"/>
        <w:tblInd w:w="-3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590"/>
        <w:gridCol w:w="2520"/>
        <w:gridCol w:w="540"/>
        <w:gridCol w:w="480"/>
        <w:gridCol w:w="437"/>
        <w:gridCol w:w="433"/>
        <w:gridCol w:w="390"/>
        <w:gridCol w:w="420"/>
        <w:gridCol w:w="480"/>
        <w:gridCol w:w="450"/>
        <w:gridCol w:w="540"/>
      </w:tblGrid>
      <w:tr w:rsidR="006B332E" w14:paraId="552C402C" w14:textId="77777777">
        <w:trPr>
          <w:trHeight w:val="286"/>
        </w:trPr>
        <w:tc>
          <w:tcPr>
            <w:tcW w:w="47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D9944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竞赛项目与组别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D9F2A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—11岁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009D0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12—15岁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55EA2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16岁及以上</w:t>
            </w:r>
          </w:p>
        </w:tc>
      </w:tr>
      <w:tr w:rsidR="006B332E" w14:paraId="39E0FE3D" w14:textId="77777777">
        <w:trPr>
          <w:trHeight w:val="286"/>
        </w:trPr>
        <w:tc>
          <w:tcPr>
            <w:tcW w:w="47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6B13A" w14:textId="77777777" w:rsidR="006B332E" w:rsidRDefault="006B332E">
            <w:pPr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9BE5C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8A36C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女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0B18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混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0A603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男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D722A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女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1B47D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5E339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男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AC3F1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E446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混</w:t>
            </w:r>
          </w:p>
        </w:tc>
      </w:tr>
      <w:tr w:rsidR="006B332E" w14:paraId="68681BBC" w14:textId="77777777">
        <w:trPr>
          <w:trHeight w:val="286"/>
        </w:trPr>
        <w:tc>
          <w:tcPr>
            <w:tcW w:w="2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3578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大师赛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DEC3" w14:textId="77777777" w:rsidR="006B332E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30秒单摇跳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7B217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7C843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9D1D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353B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EE28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52036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B3DA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D6BF7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BE4B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6B332E" w14:paraId="0CD5550D" w14:textId="77777777">
        <w:trPr>
          <w:trHeight w:val="286"/>
        </w:trPr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CE8FD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32F1E" w14:textId="77777777" w:rsidR="006B332E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3分钟单摇跳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35974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A2E4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4C019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4C8E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DCBF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5A49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0869F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7561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C834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6B332E" w14:paraId="02160BD9" w14:textId="77777777">
        <w:trPr>
          <w:trHeight w:val="286"/>
        </w:trPr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C853F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C490" w14:textId="77777777" w:rsidR="006B332E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个人花样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199C3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49253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54BD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5C7A6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92837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871AA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D5CA1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461C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6DCB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6B332E" w14:paraId="108914BC" w14:textId="77777777">
        <w:trPr>
          <w:trHeight w:val="286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2421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团体赛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3C47B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个人绳团体赛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57FE5" w14:textId="77777777" w:rsidR="006B332E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2*30秒双摇接力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4C87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DD2A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737D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7D72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3BC8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B386D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0A674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AFD2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BD28D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</w:tr>
      <w:tr w:rsidR="006B332E" w14:paraId="7A95DAAE" w14:textId="77777777">
        <w:trPr>
          <w:trHeight w:val="28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D3BE6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FCAF6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A0221" w14:textId="77777777" w:rsidR="006B332E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4*30秒单摇接力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07FC2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2122A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A32F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41852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B7E3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5ED9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8D71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DD06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91920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</w:tr>
      <w:tr w:rsidR="006B332E" w14:paraId="775F46B5" w14:textId="77777777">
        <w:trPr>
          <w:trHeight w:val="28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3414A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CAC4B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A8F1E" w14:textId="77777777" w:rsidR="006B332E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两人同步花样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12B85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F5AF1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C749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1F65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6AC4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3AB74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58191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87E67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61062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</w:tr>
      <w:tr w:rsidR="006B332E" w14:paraId="6FFDF5F1" w14:textId="77777777">
        <w:trPr>
          <w:trHeight w:val="28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760E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CAEF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6F01D" w14:textId="77777777" w:rsidR="006B332E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四人同步花样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678B3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16816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2CD9D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CDAA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AD20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9192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6BED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2D6E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78FA2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</w:tr>
      <w:tr w:rsidR="006B332E" w14:paraId="697E9C97" w14:textId="77777777">
        <w:trPr>
          <w:trHeight w:val="28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11250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87953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交互绳团体赛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6581" w14:textId="77777777" w:rsidR="006B332E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1*60秒交互绳速度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9E58C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8040D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0388B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13D2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4BB7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58AA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23989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3D6C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F2D6E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</w:tr>
      <w:tr w:rsidR="006B332E" w14:paraId="56ACA80E" w14:textId="77777777">
        <w:trPr>
          <w:trHeight w:val="28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3F92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5A166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DAC54" w14:textId="77777777" w:rsidR="006B332E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4*30秒交互绳接力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1078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B279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8E7F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75D01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B20D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66986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1A7D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3FAF7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8922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</w:tr>
      <w:tr w:rsidR="006B332E" w14:paraId="382E0C91" w14:textId="77777777">
        <w:trPr>
          <w:trHeight w:val="28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FE99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F0170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CE9A" w14:textId="77777777" w:rsidR="006B332E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三人交互绳花样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A42A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BE44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1CD5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E0F5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FF15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487A4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49591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A03D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FF5B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</w:tr>
      <w:tr w:rsidR="006B332E" w14:paraId="23F7221C" w14:textId="77777777">
        <w:trPr>
          <w:trHeight w:val="28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ED97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AEAC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8B6C8" w14:textId="77777777" w:rsidR="006B332E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四人交互绳花样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D645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0F712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35DDB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47F1D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4C63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2511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D25E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4E24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ADCC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</w:tr>
      <w:tr w:rsidR="006B332E" w14:paraId="72616449" w14:textId="77777777">
        <w:trPr>
          <w:trHeight w:val="286"/>
        </w:trPr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4C16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连续三摇跳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7BF83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ABE0F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A2B81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CD8D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18453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1F6B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3FB6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09C7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D6E8" w14:textId="77777777" w:rsidR="006B332E" w:rsidRDefault="006B332E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6B332E" w14:paraId="2E09A723" w14:textId="77777777">
        <w:trPr>
          <w:trHeight w:val="286"/>
        </w:trPr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134D7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两人车轮跳花样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DA5F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462D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31A1E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DCEC9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BF59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39A5C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5C451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2BDE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D8B1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</w:tr>
      <w:tr w:rsidR="006B332E" w14:paraId="55F1AFB1" w14:textId="77777777">
        <w:trPr>
          <w:trHeight w:val="286"/>
        </w:trPr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C354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3分钟10人长绳8字跳</w:t>
            </w:r>
          </w:p>
        </w:tc>
        <w:tc>
          <w:tcPr>
            <w:tcW w:w="4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50A4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</w:tr>
      <w:tr w:rsidR="006B332E" w14:paraId="12A45288" w14:textId="77777777">
        <w:trPr>
          <w:trHeight w:val="286"/>
        </w:trPr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0CEB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1分钟10人长绳集体跳</w:t>
            </w:r>
          </w:p>
        </w:tc>
        <w:tc>
          <w:tcPr>
            <w:tcW w:w="4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25143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</w:tr>
      <w:tr w:rsidR="006B332E" w14:paraId="5F166526" w14:textId="77777777">
        <w:trPr>
          <w:trHeight w:val="286"/>
        </w:trPr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E10E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大型表演赛</w:t>
            </w:r>
          </w:p>
        </w:tc>
        <w:tc>
          <w:tcPr>
            <w:tcW w:w="4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CB207" w14:textId="77777777" w:rsidR="006B332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√</w:t>
            </w:r>
          </w:p>
        </w:tc>
      </w:tr>
    </w:tbl>
    <w:p w14:paraId="79333BE4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</w:t>
      </w:r>
    </w:p>
    <w:p w14:paraId="3D8DA45F" w14:textId="77777777" w:rsidR="006B332E" w:rsidRDefault="00000000">
      <w:pPr>
        <w:tabs>
          <w:tab w:val="left" w:pos="312"/>
        </w:tabs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1.大师赛：运动员须同时参加30秒单摇跳、3分钟单摇跳、个人花样3个项目的比赛，则累计大师赛排名；</w:t>
      </w:r>
    </w:p>
    <w:p w14:paraId="7DE7A4CD" w14:textId="77777777" w:rsidR="006B332E" w:rsidRDefault="00000000">
      <w:pPr>
        <w:tabs>
          <w:tab w:val="left" w:pos="312"/>
        </w:tabs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2.团体赛：团体（相同的4-6名运动员）须同时参加相同组别的8个单项的比赛，则累计团体赛排名。同时也分别计个人绳团体赛排名、交互绳团体赛排名；</w:t>
      </w:r>
    </w:p>
    <w:p w14:paraId="3AAA59F0" w14:textId="77777777" w:rsidR="006B332E" w:rsidRDefault="00000000">
      <w:pPr>
        <w:tabs>
          <w:tab w:val="left" w:pos="312"/>
        </w:tabs>
        <w:spacing w:line="360" w:lineRule="auto"/>
        <w:ind w:firstLineChars="200" w:firstLine="640"/>
        <w:rPr>
          <w:rFonts w:ascii="仿宋" w:eastAsia="仿宋" w:hAnsi="仿宋" w:cs="仿宋"/>
          <w:w w:val="95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3.7</w:t>
      </w:r>
      <w:r>
        <w:rPr>
          <w:rFonts w:ascii="仿宋" w:eastAsia="仿宋" w:hAnsi="仿宋" w:cs="仿宋" w:hint="eastAsia"/>
          <w:w w:val="95"/>
          <w:sz w:val="32"/>
          <w:szCs w:val="32"/>
        </w:rPr>
        <w:t>-11岁组：2012年1月1日—2016年12月31日出生；</w:t>
      </w:r>
    </w:p>
    <w:p w14:paraId="344923A1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12-15岁组：2008年1月1日—2011年12月31日出生；</w:t>
      </w:r>
    </w:p>
    <w:p w14:paraId="74E8B05A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16岁及以上组：2007年12月31日以前出生。</w:t>
      </w:r>
    </w:p>
    <w:p w14:paraId="1DC256DF" w14:textId="77777777" w:rsidR="006B332E" w:rsidRDefault="00000000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二、参赛要求</w:t>
      </w:r>
    </w:p>
    <w:p w14:paraId="438B6B53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（一）以各省、自治区、直辖市为单位组织参赛，每省各组别单项限报3人/队。</w:t>
      </w:r>
    </w:p>
    <w:p w14:paraId="56A11F79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（二）每省限报一支队伍。各单位参赛运动员与领队、教练（需具备 CRSA 中级教练员资质）的比例：</w:t>
      </w:r>
    </w:p>
    <w:p w14:paraId="7E415A5E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1-10名运动员：3名工作人员；</w:t>
      </w:r>
    </w:p>
    <w:p w14:paraId="2C34BA31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11-15名运动员：4名工作人员；</w:t>
      </w:r>
    </w:p>
    <w:p w14:paraId="7DD7AEF5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16-20名运动员：5名工作人员；</w:t>
      </w:r>
    </w:p>
    <w:p w14:paraId="565FDFF1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21-25名运动员：6名工作人员；</w:t>
      </w:r>
    </w:p>
    <w:p w14:paraId="371F12F8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26-30名运动员：7名工作人员；</w:t>
      </w:r>
    </w:p>
    <w:p w14:paraId="3E277595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31-35名运动员：8名工作人员；</w:t>
      </w:r>
    </w:p>
    <w:p w14:paraId="0AD6A588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余此类推。</w:t>
      </w:r>
    </w:p>
    <w:p w14:paraId="6799020F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（三）每名运动员只能代表一个省份参赛。</w:t>
      </w:r>
    </w:p>
    <w:p w14:paraId="73F0E75E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（四）参赛运动员报到时必须持有医院或参赛单位医务室出具的健康证明。</w:t>
      </w:r>
    </w:p>
    <w:p w14:paraId="7BE8ECE4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（五）参赛队伍领队、教练、运动员必须自行办理比赛期间的“人身意外伤害”保险，且报到时携带保险单交付组委会查验。</w:t>
      </w:r>
    </w:p>
    <w:p w14:paraId="31D4EED3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（六）参赛运动员需持有身份证供大会核对参赛信息。</w:t>
      </w:r>
    </w:p>
    <w:p w14:paraId="50DAE234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七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着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统一运动服、比赛服参加比赛，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各代表队</w:t>
      </w:r>
      <w:r>
        <w:rPr>
          <w:rFonts w:ascii="仿宋" w:eastAsia="仿宋" w:hAnsi="仿宋" w:cs="仿宋" w:hint="eastAsia"/>
          <w:sz w:val="32"/>
          <w:szCs w:val="32"/>
        </w:rPr>
        <w:t>须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参加开幕式和颁奖仪式，</w:t>
      </w:r>
      <w:r>
        <w:rPr>
          <w:rFonts w:ascii="仿宋" w:eastAsia="仿宋" w:hAnsi="仿宋" w:cs="仿宋" w:hint="eastAsia"/>
          <w:sz w:val="32"/>
          <w:szCs w:val="32"/>
        </w:rPr>
        <w:t>并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统一着装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。</w:t>
      </w:r>
    </w:p>
    <w:p w14:paraId="34B2FDBC" w14:textId="77777777" w:rsidR="006B332E" w:rsidRDefault="00000000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三、竞赛办法</w:t>
      </w:r>
    </w:p>
    <w:p w14:paraId="51BCF2E2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（一）采用《2021-2024 年全国跳绳竞赛规则》。</w:t>
      </w:r>
    </w:p>
    <w:p w14:paraId="58BE9CEB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（二）比赛出场顺序由裁判员委员会抽签决定。</w:t>
      </w:r>
    </w:p>
    <w:p w14:paraId="2396D4E4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（三）各单项均采用预决赛制。各单项预赛前8名晋级决赛，以决赛成绩确定最终名次。</w:t>
      </w:r>
    </w:p>
    <w:p w14:paraId="6C71E96B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（四）各单项报名人（队）数不足3人（队）的则合并组别比赛。男子组不足的合并至混合组，女子组不足的合并至混合组，混合组不足的合并至男子组、女子组。</w:t>
      </w:r>
    </w:p>
    <w:p w14:paraId="6914AFB8" w14:textId="77777777" w:rsidR="006B332E" w:rsidRDefault="00000000">
      <w:pPr>
        <w:spacing w:line="360" w:lineRule="auto"/>
        <w:ind w:firstLineChars="200" w:firstLine="640"/>
        <w:rPr>
          <w:rFonts w:ascii="宋体" w:eastAsia="宋体" w:hAnsi="宋体" w:cs="宋体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sz w:val="32"/>
          <w:szCs w:val="32"/>
        </w:rPr>
        <w:t>（五）本次赛事30秒单摇、3分钟单摇比赛项目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使用</w:t>
      </w:r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LOOP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 xml:space="preserve"> 牌</w:t>
      </w:r>
      <w:r>
        <w:rPr>
          <w:rFonts w:ascii="仿宋" w:eastAsia="仿宋" w:hAnsi="仿宋" w:cs="仿宋" w:hint="eastAsia"/>
          <w:sz w:val="32"/>
          <w:szCs w:val="32"/>
          <w:lang w:val="zh-TW"/>
        </w:rPr>
        <w:t xml:space="preserve">“LOOP 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PRO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”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电子计数设备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，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U1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联机绳具自备。</w:t>
      </w:r>
      <w:r>
        <w:rPr>
          <w:rFonts w:ascii="仿宋" w:eastAsia="仿宋" w:hAnsi="仿宋" w:cs="仿宋" w:hint="eastAsia"/>
          <w:sz w:val="32"/>
          <w:szCs w:val="32"/>
        </w:rPr>
        <w:t>其他项目使用“获冠”“安格耐特”“赛体”牌绳具，绳具自备。</w:t>
      </w:r>
    </w:p>
    <w:p w14:paraId="59A61DCD" w14:textId="77777777" w:rsidR="006B332E" w:rsidRDefault="00000000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四、录取名次与奖励</w:t>
      </w:r>
    </w:p>
    <w:p w14:paraId="54D23A42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（一）各单项1-3名颁发证书、奖牌，4-8名颁发证书。</w:t>
      </w:r>
    </w:p>
    <w:p w14:paraId="2011C853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（二）集体长绳、表演赛、大师赛、团体赛、个人绳团体赛、交互绳团体赛，1-3名颁发证书、奖杯，4-8名颁发证书，不足3人/队不发奖杯，只发证书。</w:t>
      </w:r>
    </w:p>
    <w:p w14:paraId="38ABA7E8" w14:textId="1A69A855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（三）各单项前6名获得参加2024年国际跳绳比赛相同项目的选拔资格。（四）各单项比赛第1名的执教教练员获“优秀教练员奖”。</w:t>
      </w:r>
    </w:p>
    <w:p w14:paraId="2C553E68" w14:textId="77777777" w:rsidR="006B332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（五）设体育道德风尚奖、最佳人气奖，评定办法另定。</w:t>
      </w:r>
    </w:p>
    <w:p w14:paraId="5D47EE6D" w14:textId="77777777" w:rsidR="006B332E" w:rsidRDefault="006B332E">
      <w:pPr>
        <w:ind w:firstLineChars="200" w:firstLine="420"/>
        <w:rPr>
          <w:rFonts w:ascii="宋体" w:eastAsia="宋体" w:hAnsi="宋体" w:cs="宋体"/>
          <w:szCs w:val="21"/>
        </w:rPr>
      </w:pPr>
    </w:p>
    <w:sectPr w:rsidR="006B3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E4OGRhOGUxNGNhNWM4ZGY1NjY3NzIwYzg4NTVlZjYifQ=="/>
  </w:docVars>
  <w:rsids>
    <w:rsidRoot w:val="00D33699"/>
    <w:rsid w:val="00001187"/>
    <w:rsid w:val="00075F51"/>
    <w:rsid w:val="006B332E"/>
    <w:rsid w:val="00732239"/>
    <w:rsid w:val="00A7053D"/>
    <w:rsid w:val="00AB7C99"/>
    <w:rsid w:val="00C75E0A"/>
    <w:rsid w:val="00D33699"/>
    <w:rsid w:val="00E319CB"/>
    <w:rsid w:val="04536F38"/>
    <w:rsid w:val="06FF3F17"/>
    <w:rsid w:val="3D4A41DE"/>
    <w:rsid w:val="593854A9"/>
    <w:rsid w:val="6FA4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2C3E"/>
  <w15:docId w15:val="{5E4BD9A5-A989-4A22-A610-769BEA2E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婷儿</dc:creator>
  <cp:lastModifiedBy>牛奶 小</cp:lastModifiedBy>
  <cp:revision>5</cp:revision>
  <dcterms:created xsi:type="dcterms:W3CDTF">2023-10-25T10:23:00Z</dcterms:created>
  <dcterms:modified xsi:type="dcterms:W3CDTF">2023-11-28T03:55:00Z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73BE9BCA699F4BD4870038DBCB88477B_12</vt:lpwstr>
  </property>
</Properties>
</file>