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年北京市中小学生阳光体育系列</w:t>
      </w:r>
      <w:r>
        <w:rPr>
          <w:rFonts w:hint="eastAsia"/>
          <w:sz w:val="36"/>
          <w:szCs w:val="36"/>
        </w:rPr>
        <w:t>---</w:t>
      </w:r>
      <w:r>
        <w:rPr>
          <w:rFonts w:hint="eastAsia"/>
          <w:sz w:val="36"/>
          <w:szCs w:val="36"/>
        </w:rPr>
        <w:t>曲棍球比赛</w:t>
      </w:r>
    </w:p>
    <w:p w:rsidR="0079074E" w:rsidRDefault="0079074E">
      <w:pPr>
        <w:spacing w:line="200" w:lineRule="exact"/>
        <w:rPr>
          <w:sz w:val="15"/>
          <w:szCs w:val="15"/>
        </w:rPr>
      </w:pPr>
    </w:p>
    <w:p w:rsidR="0079074E" w:rsidRDefault="0079074E">
      <w:pPr>
        <w:spacing w:line="200" w:lineRule="exact"/>
        <w:rPr>
          <w:sz w:val="36"/>
          <w:szCs w:val="36"/>
        </w:rPr>
      </w:pPr>
    </w:p>
    <w:p w:rsidR="0079074E" w:rsidRDefault="00304E55">
      <w:pPr>
        <w:spacing w:line="700" w:lineRule="exact"/>
        <w:jc w:val="center"/>
        <w:rPr>
          <w:color w:val="FF0000"/>
          <w:sz w:val="52"/>
          <w:szCs w:val="52"/>
        </w:rPr>
      </w:pPr>
      <w:r>
        <w:rPr>
          <w:rFonts w:hint="eastAsia"/>
          <w:color w:val="FF0000"/>
          <w:sz w:val="52"/>
          <w:szCs w:val="52"/>
        </w:rPr>
        <w:t>小学组比赛成绩</w:t>
      </w:r>
    </w:p>
    <w:p w:rsidR="0079074E" w:rsidRDefault="0079074E">
      <w:pPr>
        <w:spacing w:line="700" w:lineRule="exact"/>
        <w:jc w:val="center"/>
        <w:rPr>
          <w:sz w:val="36"/>
          <w:szCs w:val="36"/>
        </w:rPr>
      </w:pPr>
    </w:p>
    <w:p w:rsidR="0079074E" w:rsidRDefault="00304E55">
      <w:pPr>
        <w:spacing w:line="700" w:lineRule="exact"/>
        <w:rPr>
          <w:color w:val="FF0000"/>
          <w:sz w:val="44"/>
          <w:szCs w:val="44"/>
        </w:rPr>
      </w:pPr>
      <w:r>
        <w:rPr>
          <w:rFonts w:hint="eastAsia"/>
          <w:sz w:val="36"/>
          <w:szCs w:val="36"/>
        </w:rPr>
        <w:t> </w:t>
      </w:r>
      <w:r>
        <w:rPr>
          <w:rFonts w:hint="eastAsia"/>
          <w:color w:val="FF0000"/>
          <w:sz w:val="44"/>
          <w:szCs w:val="44"/>
        </w:rPr>
        <w:t>小学女子甲组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第一名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北京市昌平区兴寿学校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第二名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中国人民大学附属中学实验小学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第三名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北京市门头沟区军庄中心小学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第四名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北京市海淀区西二旗小学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第五名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北京市海淀区和平小学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 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 </w:t>
      </w:r>
    </w:p>
    <w:p w:rsidR="0079074E" w:rsidRDefault="00304E55">
      <w:pPr>
        <w:spacing w:line="700" w:lineRule="exact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小学女子乙组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第一名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中国人民大学附属中学实验小学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第二名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北京四中璞瑅学校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第三名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北京市昌平区兴寿学校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第四名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北京市门头沟区军庄中心小学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第五名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北京市第八中学京西附属小学</w:t>
      </w:r>
    </w:p>
    <w:p w:rsidR="0079074E" w:rsidRDefault="0079074E">
      <w:pPr>
        <w:spacing w:line="700" w:lineRule="exact"/>
        <w:rPr>
          <w:sz w:val="36"/>
          <w:szCs w:val="36"/>
        </w:rPr>
      </w:pPr>
    </w:p>
    <w:p w:rsidR="0079074E" w:rsidRDefault="0079074E">
      <w:pPr>
        <w:spacing w:line="700" w:lineRule="exact"/>
        <w:rPr>
          <w:sz w:val="36"/>
          <w:szCs w:val="36"/>
        </w:rPr>
      </w:pPr>
    </w:p>
    <w:p w:rsidR="0079074E" w:rsidRDefault="0079074E">
      <w:pPr>
        <w:spacing w:line="700" w:lineRule="exact"/>
        <w:rPr>
          <w:sz w:val="36"/>
          <w:szCs w:val="36"/>
        </w:rPr>
      </w:pPr>
    </w:p>
    <w:p w:rsidR="0079074E" w:rsidRDefault="00304E55">
      <w:pPr>
        <w:spacing w:line="700" w:lineRule="exact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lastRenderedPageBreak/>
        <w:t>小学男子甲组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第一名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北京市昌平区兴寿学校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第二名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北京市海淀区永丰中心小学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第三名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北京市海淀区科技园小学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第四名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北京市门头沟区军庄中心小学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第五名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清华大学附属中学永丰学校（小学部）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第六名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北京市海淀区西二旗小学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第七名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北京市海淀区和平小学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 </w:t>
      </w:r>
    </w:p>
    <w:p w:rsidR="0079074E" w:rsidRDefault="00304E55">
      <w:pPr>
        <w:spacing w:line="700" w:lineRule="exact"/>
        <w:rPr>
          <w:color w:val="FF0000"/>
          <w:sz w:val="44"/>
          <w:szCs w:val="44"/>
        </w:rPr>
      </w:pPr>
      <w:r>
        <w:rPr>
          <w:rFonts w:hint="eastAsia"/>
          <w:sz w:val="36"/>
          <w:szCs w:val="36"/>
        </w:rPr>
        <w:t> </w:t>
      </w:r>
      <w:r>
        <w:rPr>
          <w:rFonts w:hint="eastAsia"/>
          <w:color w:val="FF0000"/>
          <w:sz w:val="44"/>
          <w:szCs w:val="44"/>
        </w:rPr>
        <w:t>小学男子乙组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第一名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北京市海淀区科技园小学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第二名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北京市昌平区兴寿学校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第三名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北京四中璞瑅学校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第四名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北京市海淀区永丰中心小学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第五名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清华大学附属中学永丰学校（小学部）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第六名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北京市门头沟区军庄中心小学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第七名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北京市第八中学京西附属小学</w:t>
      </w:r>
    </w:p>
    <w:p w:rsidR="0079074E" w:rsidRDefault="0079074E">
      <w:pPr>
        <w:spacing w:line="700" w:lineRule="exact"/>
        <w:rPr>
          <w:sz w:val="36"/>
          <w:szCs w:val="36"/>
        </w:rPr>
      </w:pPr>
    </w:p>
    <w:p w:rsidR="0079074E" w:rsidRDefault="0079074E">
      <w:pPr>
        <w:spacing w:line="700" w:lineRule="exact"/>
        <w:rPr>
          <w:sz w:val="36"/>
          <w:szCs w:val="36"/>
        </w:rPr>
      </w:pPr>
    </w:p>
    <w:p w:rsidR="0079074E" w:rsidRDefault="0079074E">
      <w:pPr>
        <w:spacing w:line="700" w:lineRule="exact"/>
        <w:rPr>
          <w:sz w:val="36"/>
          <w:szCs w:val="36"/>
        </w:rPr>
      </w:pPr>
    </w:p>
    <w:p w:rsidR="0079074E" w:rsidRDefault="0079074E">
      <w:pPr>
        <w:rPr>
          <w:sz w:val="36"/>
          <w:szCs w:val="36"/>
        </w:rPr>
      </w:pP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2018</w:t>
      </w:r>
      <w:r>
        <w:rPr>
          <w:rFonts w:hint="eastAsia"/>
          <w:sz w:val="36"/>
          <w:szCs w:val="36"/>
        </w:rPr>
        <w:t>年北京市中小学生阳光体育系列</w:t>
      </w:r>
      <w:r>
        <w:rPr>
          <w:rFonts w:hint="eastAsia"/>
          <w:sz w:val="36"/>
          <w:szCs w:val="36"/>
        </w:rPr>
        <w:t>---</w:t>
      </w:r>
      <w:r>
        <w:rPr>
          <w:rFonts w:hint="eastAsia"/>
          <w:sz w:val="36"/>
          <w:szCs w:val="36"/>
        </w:rPr>
        <w:t>曲棍球比赛</w:t>
      </w:r>
    </w:p>
    <w:p w:rsidR="0079074E" w:rsidRDefault="0079074E">
      <w:pPr>
        <w:spacing w:line="200" w:lineRule="exact"/>
        <w:rPr>
          <w:sz w:val="15"/>
          <w:szCs w:val="15"/>
        </w:rPr>
      </w:pPr>
    </w:p>
    <w:p w:rsidR="0079074E" w:rsidRDefault="00304E55">
      <w:pPr>
        <w:spacing w:line="700" w:lineRule="exact"/>
        <w:jc w:val="center"/>
        <w:rPr>
          <w:color w:val="FF0000"/>
          <w:sz w:val="52"/>
          <w:szCs w:val="52"/>
        </w:rPr>
      </w:pPr>
      <w:r>
        <w:rPr>
          <w:rFonts w:hint="eastAsia"/>
          <w:color w:val="FF0000"/>
          <w:sz w:val="52"/>
          <w:szCs w:val="52"/>
        </w:rPr>
        <w:t>中学组比赛成绩</w:t>
      </w:r>
    </w:p>
    <w:p w:rsidR="0079074E" w:rsidRDefault="0079074E">
      <w:pPr>
        <w:spacing w:line="700" w:lineRule="exact"/>
        <w:jc w:val="center"/>
        <w:rPr>
          <w:color w:val="FF0000"/>
          <w:sz w:val="36"/>
          <w:szCs w:val="36"/>
        </w:rPr>
      </w:pPr>
    </w:p>
    <w:p w:rsidR="0079074E" w:rsidRDefault="00304E55">
      <w:pPr>
        <w:spacing w:line="700" w:lineRule="exact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中学女子甲组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第一名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首都师范大学附属实验学校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第二名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北京市昌平区第二中学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第三名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北京市昌平区佳莲学校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第四名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北京市海淀区卫生学校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 </w:t>
      </w:r>
    </w:p>
    <w:p w:rsidR="0079074E" w:rsidRDefault="00304E55">
      <w:pPr>
        <w:spacing w:line="700" w:lineRule="exact"/>
        <w:rPr>
          <w:color w:val="FF0000"/>
          <w:sz w:val="44"/>
          <w:szCs w:val="44"/>
        </w:rPr>
      </w:pPr>
      <w:r>
        <w:rPr>
          <w:rFonts w:hint="eastAsia"/>
          <w:sz w:val="36"/>
          <w:szCs w:val="36"/>
        </w:rPr>
        <w:t> </w:t>
      </w:r>
      <w:r>
        <w:rPr>
          <w:rFonts w:hint="eastAsia"/>
          <w:color w:val="FF0000"/>
          <w:sz w:val="44"/>
          <w:szCs w:val="44"/>
        </w:rPr>
        <w:t>中学女子乙组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第一名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北京市丰台区和义学校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第二名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北京市八一学校附属玉泉中学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第三名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北京市门头沟区军庄中学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第四名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首都师范大学附属实验学校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第五名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北京市昌平区第二中学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第六名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北京市上庄中学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第七名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北京市昌平区兴寿学校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第八名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北京市交通大学附属中学分校</w:t>
      </w:r>
    </w:p>
    <w:p w:rsidR="0079074E" w:rsidRDefault="0079074E">
      <w:pPr>
        <w:spacing w:line="700" w:lineRule="exact"/>
        <w:rPr>
          <w:sz w:val="36"/>
          <w:szCs w:val="36"/>
        </w:rPr>
      </w:pPr>
    </w:p>
    <w:p w:rsidR="0079074E" w:rsidRDefault="0079074E">
      <w:pPr>
        <w:spacing w:line="700" w:lineRule="exact"/>
        <w:rPr>
          <w:sz w:val="36"/>
          <w:szCs w:val="36"/>
        </w:rPr>
      </w:pPr>
    </w:p>
    <w:p w:rsidR="0079074E" w:rsidRDefault="00304E55">
      <w:pPr>
        <w:spacing w:line="700" w:lineRule="exact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lastRenderedPageBreak/>
        <w:t>中学男子甲组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第一名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北京市丰台区和义学校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第二名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北京市昌平区第二中学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第三名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北京中法实验学校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第四名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首都师范大学附属实验学校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第五名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北京市门头沟区军庄中学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第六名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北京市昌平区佳莲学校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第七名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北京市海淀区卫生学校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 </w:t>
      </w:r>
    </w:p>
    <w:p w:rsidR="0079074E" w:rsidRDefault="00304E55">
      <w:pPr>
        <w:spacing w:line="700" w:lineRule="exact"/>
        <w:rPr>
          <w:color w:val="FF0000"/>
          <w:sz w:val="44"/>
          <w:szCs w:val="44"/>
        </w:rPr>
      </w:pPr>
      <w:r>
        <w:rPr>
          <w:rFonts w:hint="eastAsia"/>
          <w:color w:val="FF0000"/>
          <w:sz w:val="44"/>
          <w:szCs w:val="44"/>
        </w:rPr>
        <w:t>中学男子乙组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第一名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首都师范大学附属实验学校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第二名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北京市上庄中学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第三名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北京市八一学校附属玉泉中学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第四名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北京市门头沟区军庄中学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第五名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北京市昌平区兴寿学校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第六名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北京市丰台区和义学校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第七名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北京市昌平区第二中学</w:t>
      </w:r>
    </w:p>
    <w:p w:rsidR="0079074E" w:rsidRDefault="00304E55">
      <w:pPr>
        <w:spacing w:line="700" w:lineRule="exact"/>
        <w:rPr>
          <w:sz w:val="36"/>
          <w:szCs w:val="36"/>
        </w:rPr>
      </w:pPr>
      <w:r>
        <w:rPr>
          <w:rFonts w:hint="eastAsia"/>
          <w:sz w:val="36"/>
          <w:szCs w:val="36"/>
        </w:rPr>
        <w:t>第八名</w:t>
      </w: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北京市交通大学附属中学分校</w:t>
      </w:r>
    </w:p>
    <w:p w:rsidR="0079074E" w:rsidRDefault="0079074E">
      <w:pPr>
        <w:spacing w:line="700" w:lineRule="exact"/>
        <w:rPr>
          <w:sz w:val="36"/>
          <w:szCs w:val="36"/>
        </w:rPr>
      </w:pPr>
    </w:p>
    <w:p w:rsidR="0079074E" w:rsidRDefault="0079074E">
      <w:pPr>
        <w:rPr>
          <w:sz w:val="36"/>
          <w:szCs w:val="36"/>
        </w:rPr>
      </w:pPr>
    </w:p>
    <w:p w:rsidR="0079074E" w:rsidRDefault="0079074E">
      <w:pPr>
        <w:rPr>
          <w:sz w:val="36"/>
          <w:szCs w:val="36"/>
        </w:rPr>
      </w:pPr>
    </w:p>
    <w:sectPr w:rsidR="0079074E" w:rsidSect="0079074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D3" w:rsidRDefault="009419D3" w:rsidP="00A96F67">
      <w:r>
        <w:separator/>
      </w:r>
    </w:p>
  </w:endnote>
  <w:endnote w:type="continuationSeparator" w:id="0">
    <w:p w:rsidR="009419D3" w:rsidRDefault="009419D3" w:rsidP="00A96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D3" w:rsidRDefault="009419D3" w:rsidP="00A96F67">
      <w:r>
        <w:separator/>
      </w:r>
    </w:p>
  </w:footnote>
  <w:footnote w:type="continuationSeparator" w:id="0">
    <w:p w:rsidR="009419D3" w:rsidRDefault="009419D3" w:rsidP="00A96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91C"/>
    <w:rsid w:val="002B093C"/>
    <w:rsid w:val="00304E55"/>
    <w:rsid w:val="0049672E"/>
    <w:rsid w:val="004B504E"/>
    <w:rsid w:val="004E091C"/>
    <w:rsid w:val="0065302F"/>
    <w:rsid w:val="00780398"/>
    <w:rsid w:val="0079074E"/>
    <w:rsid w:val="009419D3"/>
    <w:rsid w:val="00A96F67"/>
    <w:rsid w:val="00AF3E99"/>
    <w:rsid w:val="00E7529A"/>
    <w:rsid w:val="1DD9584F"/>
    <w:rsid w:val="76B4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6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6F6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6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6F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</cp:revision>
  <cp:lastPrinted>2018-04-25T06:43:00Z</cp:lastPrinted>
  <dcterms:created xsi:type="dcterms:W3CDTF">2018-04-26T02:27:00Z</dcterms:created>
  <dcterms:modified xsi:type="dcterms:W3CDTF">2018-05-10T02:29:00Z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