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EA" w:rsidRPr="00407CC3" w:rsidRDefault="00A956EA" w:rsidP="00A956EA">
      <w:pPr>
        <w:spacing w:line="460" w:lineRule="exact"/>
        <w:jc w:val="center"/>
        <w:rPr>
          <w:rFonts w:ascii="华文中宋" w:eastAsia="华文中宋" w:hAnsi="华文中宋" w:cs="宋体"/>
          <w:b/>
          <w:bCs/>
          <w:sz w:val="44"/>
          <w:szCs w:val="44"/>
        </w:rPr>
      </w:pPr>
      <w:r w:rsidRPr="00407CC3">
        <w:rPr>
          <w:rFonts w:ascii="华文中宋" w:eastAsia="华文中宋" w:hAnsi="华文中宋" w:cs="宋体" w:hint="eastAsia"/>
          <w:b/>
          <w:bCs/>
          <w:sz w:val="44"/>
          <w:szCs w:val="44"/>
        </w:rPr>
        <w:t>2018年北京市中小学生阳光体育系列活动羽毛球比赛规程</w:t>
      </w:r>
    </w:p>
    <w:p w:rsidR="00A956EA" w:rsidRPr="00407CC3" w:rsidRDefault="00A956EA" w:rsidP="00A956EA">
      <w:pPr>
        <w:spacing w:line="460" w:lineRule="exact"/>
        <w:jc w:val="center"/>
        <w:rPr>
          <w:rFonts w:ascii="华文中宋" w:eastAsia="华文中宋" w:hAnsi="华文中宋" w:cs="宋体"/>
          <w:b/>
          <w:bCs/>
          <w:sz w:val="44"/>
          <w:szCs w:val="44"/>
        </w:rPr>
      </w:pPr>
    </w:p>
    <w:p w:rsidR="00A956EA" w:rsidRPr="00407CC3" w:rsidRDefault="00A956EA" w:rsidP="00A956EA">
      <w:pPr>
        <w:spacing w:line="460" w:lineRule="exact"/>
        <w:rPr>
          <w:rFonts w:ascii="仿宋_GB2312" w:eastAsia="仿宋_GB2312" w:hAnsi="宋体" w:cs="宋体" w:hint="eastAsia"/>
          <w:b/>
          <w:color w:val="000000"/>
          <w:sz w:val="32"/>
          <w:szCs w:val="32"/>
        </w:rPr>
      </w:pPr>
      <w:r w:rsidRPr="00407CC3">
        <w:rPr>
          <w:rFonts w:ascii="仿宋_GB2312" w:eastAsia="仿宋_GB2312" w:hAnsi="宋体" w:cs="宋体" w:hint="eastAsia"/>
          <w:b/>
          <w:sz w:val="32"/>
          <w:szCs w:val="32"/>
        </w:rPr>
        <w:t>一、</w:t>
      </w:r>
      <w:r w:rsidRPr="00407CC3">
        <w:rPr>
          <w:rFonts w:ascii="仿宋_GB2312" w:eastAsia="仿宋_GB2312" w:hAnsi="宋体" w:cs="宋体" w:hint="eastAsia"/>
          <w:b/>
          <w:color w:val="000000"/>
          <w:sz w:val="32"/>
          <w:szCs w:val="32"/>
        </w:rPr>
        <w:t>主办单位：</w:t>
      </w:r>
    </w:p>
    <w:p w:rsidR="00A956EA" w:rsidRPr="00407CC3" w:rsidRDefault="00A956EA" w:rsidP="00A956EA">
      <w:pPr>
        <w:spacing w:line="460" w:lineRule="exact"/>
        <w:ind w:firstLineChars="200" w:firstLine="640"/>
        <w:rPr>
          <w:rFonts w:ascii="仿宋_GB2312" w:eastAsia="仿宋_GB2312" w:hAnsi="宋体" w:cs="宋体" w:hint="eastAsia"/>
          <w:color w:val="000000"/>
          <w:sz w:val="32"/>
          <w:szCs w:val="32"/>
        </w:rPr>
      </w:pPr>
      <w:r w:rsidRPr="00407CC3">
        <w:rPr>
          <w:rFonts w:ascii="仿宋_GB2312" w:eastAsia="仿宋_GB2312" w:hAnsi="宋体" w:cs="宋体" w:hint="eastAsia"/>
          <w:color w:val="000000"/>
          <w:sz w:val="32"/>
          <w:szCs w:val="32"/>
        </w:rPr>
        <w:t>北京市教育委员会</w:t>
      </w:r>
      <w:r>
        <w:rPr>
          <w:rFonts w:ascii="仿宋_GB2312" w:eastAsia="仿宋_GB2312" w:hAnsi="宋体" w:cs="宋体" w:hint="eastAsia"/>
          <w:color w:val="000000"/>
          <w:sz w:val="32"/>
          <w:szCs w:val="32"/>
        </w:rPr>
        <w:t>、</w:t>
      </w:r>
      <w:r w:rsidRPr="00407CC3">
        <w:rPr>
          <w:rFonts w:ascii="仿宋_GB2312" w:eastAsia="仿宋_GB2312" w:hAnsi="宋体" w:cs="宋体" w:hint="eastAsia"/>
          <w:color w:val="000000"/>
          <w:sz w:val="32"/>
          <w:szCs w:val="32"/>
        </w:rPr>
        <w:t>北京市体育局</w:t>
      </w:r>
    </w:p>
    <w:p w:rsidR="00A956EA" w:rsidRPr="00407CC3" w:rsidRDefault="00A956EA" w:rsidP="00A956EA">
      <w:pPr>
        <w:spacing w:line="460" w:lineRule="exact"/>
        <w:rPr>
          <w:rFonts w:ascii="仿宋_GB2312" w:eastAsia="仿宋_GB2312" w:hAnsi="宋体" w:cs="宋体" w:hint="eastAsia"/>
          <w:b/>
          <w:sz w:val="32"/>
          <w:szCs w:val="32"/>
        </w:rPr>
      </w:pPr>
      <w:r>
        <w:rPr>
          <w:rFonts w:ascii="仿宋_GB2312" w:eastAsia="仿宋_GB2312" w:hAnsi="宋体" w:cs="宋体" w:hint="eastAsia"/>
          <w:b/>
          <w:color w:val="000000"/>
          <w:sz w:val="32"/>
          <w:szCs w:val="32"/>
        </w:rPr>
        <w:t>二、</w:t>
      </w:r>
      <w:r w:rsidRPr="00407CC3">
        <w:rPr>
          <w:rFonts w:ascii="仿宋_GB2312" w:eastAsia="仿宋_GB2312" w:hAnsi="宋体" w:cs="宋体" w:hint="eastAsia"/>
          <w:b/>
          <w:color w:val="000000"/>
          <w:sz w:val="32"/>
          <w:szCs w:val="32"/>
        </w:rPr>
        <w:t>承办单位：</w:t>
      </w:r>
    </w:p>
    <w:p w:rsidR="00A956EA" w:rsidRPr="00407CC3" w:rsidRDefault="00A956EA" w:rsidP="00A956EA">
      <w:pPr>
        <w:spacing w:line="460" w:lineRule="exact"/>
        <w:ind w:firstLineChars="200" w:firstLine="640"/>
        <w:rPr>
          <w:rFonts w:ascii="仿宋_GB2312" w:eastAsia="仿宋_GB2312" w:hAnsi="宋体" w:cs="宋体" w:hint="eastAsia"/>
          <w:sz w:val="32"/>
          <w:szCs w:val="32"/>
        </w:rPr>
      </w:pPr>
      <w:r w:rsidRPr="00407CC3">
        <w:rPr>
          <w:rFonts w:ascii="仿宋_GB2312" w:eastAsia="仿宋_GB2312" w:hAnsi="宋体" w:cs="宋体" w:hint="eastAsia"/>
          <w:color w:val="000000"/>
          <w:sz w:val="32"/>
          <w:szCs w:val="32"/>
        </w:rPr>
        <w:t>北京市中小学体育运动协会</w:t>
      </w:r>
      <w:r>
        <w:rPr>
          <w:rFonts w:ascii="仿宋_GB2312" w:eastAsia="仿宋_GB2312" w:hAnsi="宋体" w:cs="宋体" w:hint="eastAsia"/>
          <w:color w:val="000000"/>
          <w:sz w:val="32"/>
          <w:szCs w:val="32"/>
        </w:rPr>
        <w:t>、</w:t>
      </w:r>
      <w:r w:rsidRPr="00407CC3">
        <w:rPr>
          <w:rFonts w:ascii="仿宋_GB2312" w:eastAsia="仿宋_GB2312" w:hAnsi="宋体" w:cs="宋体" w:hint="eastAsia"/>
          <w:color w:val="000000"/>
          <w:sz w:val="32"/>
          <w:szCs w:val="32"/>
        </w:rPr>
        <w:t xml:space="preserve">朝阳区体育局   </w:t>
      </w:r>
    </w:p>
    <w:p w:rsidR="00A956EA" w:rsidRPr="00407CC3" w:rsidRDefault="00A956EA" w:rsidP="00A956EA">
      <w:pPr>
        <w:spacing w:line="460" w:lineRule="exact"/>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三、</w:t>
      </w:r>
      <w:r w:rsidRPr="00407CC3">
        <w:rPr>
          <w:rFonts w:ascii="仿宋_GB2312" w:eastAsia="仿宋_GB2312" w:hAnsi="宋体" w:cs="宋体" w:hint="eastAsia"/>
          <w:b/>
          <w:color w:val="000000"/>
          <w:sz w:val="32"/>
          <w:szCs w:val="32"/>
        </w:rPr>
        <w:t>协办单位：</w:t>
      </w:r>
    </w:p>
    <w:p w:rsidR="00A956EA" w:rsidRPr="00407CC3" w:rsidRDefault="00A956EA" w:rsidP="00A956EA">
      <w:pPr>
        <w:pStyle w:val="a7"/>
        <w:spacing w:line="460" w:lineRule="exact"/>
        <w:ind w:left="480" w:firstLineChars="50" w:firstLine="160"/>
        <w:rPr>
          <w:rFonts w:ascii="仿宋_GB2312" w:eastAsia="仿宋_GB2312" w:hAnsi="宋体" w:cs="宋体" w:hint="eastAsia"/>
          <w:sz w:val="32"/>
          <w:szCs w:val="32"/>
        </w:rPr>
      </w:pPr>
      <w:r w:rsidRPr="00407CC3">
        <w:rPr>
          <w:rFonts w:ascii="仿宋_GB2312" w:eastAsia="仿宋_GB2312" w:hAnsi="宋体" w:cs="宋体" w:hint="eastAsia"/>
          <w:color w:val="000000"/>
          <w:sz w:val="32"/>
          <w:szCs w:val="32"/>
        </w:rPr>
        <w:t>北京董炯体育文化发展有限公司</w:t>
      </w:r>
      <w:r>
        <w:rPr>
          <w:rFonts w:ascii="仿宋_GB2312" w:eastAsia="仿宋_GB2312" w:hAnsi="宋体" w:cs="宋体" w:hint="eastAsia"/>
          <w:color w:val="000000"/>
          <w:sz w:val="32"/>
          <w:szCs w:val="32"/>
        </w:rPr>
        <w:t>、</w:t>
      </w:r>
      <w:r w:rsidRPr="00407CC3">
        <w:rPr>
          <w:rFonts w:ascii="仿宋_GB2312" w:eastAsia="仿宋_GB2312" w:hAnsi="宋体" w:cs="宋体" w:hint="eastAsia"/>
          <w:color w:val="000000"/>
          <w:sz w:val="32"/>
          <w:szCs w:val="32"/>
        </w:rPr>
        <w:t>北京市羽毛球协会</w:t>
      </w:r>
    </w:p>
    <w:p w:rsidR="00A956EA" w:rsidRPr="00B127E9" w:rsidRDefault="00A956EA" w:rsidP="00A956EA">
      <w:pPr>
        <w:spacing w:line="460" w:lineRule="exact"/>
        <w:rPr>
          <w:rFonts w:ascii="仿宋_GB2312" w:eastAsia="仿宋_GB2312" w:hAnsi="宋体" w:cs="宋体" w:hint="eastAsia"/>
          <w:b/>
          <w:color w:val="000000"/>
          <w:sz w:val="32"/>
          <w:szCs w:val="32"/>
        </w:rPr>
      </w:pPr>
      <w:r w:rsidRPr="00B127E9">
        <w:rPr>
          <w:rFonts w:ascii="仿宋_GB2312" w:eastAsia="仿宋_GB2312" w:hAnsi="宋体" w:cs="宋体" w:hint="eastAsia"/>
          <w:b/>
          <w:color w:val="000000"/>
          <w:sz w:val="32"/>
          <w:szCs w:val="32"/>
        </w:rPr>
        <w:t>四、比赛时间：</w:t>
      </w:r>
    </w:p>
    <w:p w:rsidR="00A956EA" w:rsidRPr="00407CC3" w:rsidRDefault="00A956EA" w:rsidP="00A956EA">
      <w:pPr>
        <w:pStyle w:val="a7"/>
        <w:spacing w:line="460" w:lineRule="exact"/>
        <w:ind w:left="480" w:firstLineChars="50" w:firstLine="160"/>
        <w:rPr>
          <w:rFonts w:ascii="仿宋_GB2312" w:eastAsia="仿宋_GB2312" w:hAnsi="宋体" w:cs="宋体" w:hint="eastAsia"/>
          <w:color w:val="000000"/>
          <w:sz w:val="32"/>
          <w:szCs w:val="32"/>
        </w:rPr>
      </w:pPr>
      <w:r w:rsidRPr="00407CC3">
        <w:rPr>
          <w:rFonts w:ascii="仿宋_GB2312" w:eastAsia="仿宋_GB2312" w:hAnsi="宋体" w:cs="宋体" w:hint="eastAsia"/>
          <w:sz w:val="32"/>
          <w:szCs w:val="32"/>
        </w:rPr>
        <w:t>2018年10月27-28日（星期六、日）</w:t>
      </w:r>
    </w:p>
    <w:p w:rsidR="00A956EA" w:rsidRPr="00B127E9" w:rsidRDefault="00A956EA" w:rsidP="00A956EA">
      <w:pPr>
        <w:spacing w:line="460" w:lineRule="exact"/>
        <w:rPr>
          <w:rFonts w:ascii="仿宋_GB2312" w:eastAsia="仿宋_GB2312" w:hAnsi="宋体" w:cs="宋体" w:hint="eastAsia"/>
          <w:b/>
          <w:color w:val="000000"/>
          <w:sz w:val="32"/>
          <w:szCs w:val="32"/>
        </w:rPr>
      </w:pPr>
      <w:r w:rsidRPr="00B127E9">
        <w:rPr>
          <w:rFonts w:ascii="仿宋_GB2312" w:eastAsia="仿宋_GB2312" w:hAnsi="宋体" w:cs="宋体" w:hint="eastAsia"/>
          <w:b/>
          <w:color w:val="000000"/>
          <w:sz w:val="32"/>
          <w:szCs w:val="32"/>
        </w:rPr>
        <w:t>五、比赛地点：</w:t>
      </w:r>
    </w:p>
    <w:p w:rsidR="00A956EA" w:rsidRPr="00407CC3" w:rsidRDefault="00A956EA" w:rsidP="00A956EA">
      <w:pPr>
        <w:pStyle w:val="a7"/>
        <w:spacing w:line="460" w:lineRule="exact"/>
        <w:ind w:left="480" w:firstLineChars="50" w:firstLine="160"/>
        <w:rPr>
          <w:rFonts w:ascii="仿宋_GB2312" w:eastAsia="仿宋_GB2312" w:hAnsi="宋体" w:cs="宋体" w:hint="eastAsia"/>
          <w:color w:val="000000"/>
          <w:sz w:val="32"/>
          <w:szCs w:val="32"/>
        </w:rPr>
      </w:pPr>
      <w:r w:rsidRPr="00407CC3">
        <w:rPr>
          <w:rFonts w:ascii="仿宋_GB2312" w:eastAsia="仿宋_GB2312" w:hAnsi="宋体" w:cs="宋体" w:hint="eastAsia"/>
          <w:color w:val="000000"/>
          <w:sz w:val="32"/>
          <w:szCs w:val="32"/>
        </w:rPr>
        <w:t>宏昌竣羽毛球馆</w:t>
      </w:r>
    </w:p>
    <w:p w:rsidR="00A956EA" w:rsidRPr="00B127E9" w:rsidRDefault="00A956EA" w:rsidP="00A956EA">
      <w:pPr>
        <w:spacing w:line="460" w:lineRule="exact"/>
        <w:rPr>
          <w:rFonts w:ascii="仿宋_GB2312" w:eastAsia="仿宋_GB2312" w:hAnsi="宋体" w:cs="宋体" w:hint="eastAsia"/>
          <w:b/>
          <w:color w:val="000000"/>
          <w:sz w:val="32"/>
          <w:szCs w:val="32"/>
        </w:rPr>
      </w:pPr>
      <w:r w:rsidRPr="00B127E9">
        <w:rPr>
          <w:rFonts w:ascii="仿宋_GB2312" w:eastAsia="仿宋_GB2312" w:hAnsi="宋体" w:cs="宋体" w:hint="eastAsia"/>
          <w:b/>
          <w:color w:val="000000"/>
          <w:sz w:val="32"/>
          <w:szCs w:val="32"/>
        </w:rPr>
        <w:t>六、竞赛分组：</w:t>
      </w:r>
    </w:p>
    <w:p w:rsidR="00A956EA" w:rsidRPr="00407CC3" w:rsidRDefault="00A956EA" w:rsidP="00A956EA">
      <w:pPr>
        <w:pStyle w:val="p0"/>
        <w:spacing w:line="460" w:lineRule="exact"/>
        <w:ind w:firstLineChars="150" w:firstLine="480"/>
        <w:rPr>
          <w:rFonts w:ascii="仿宋_GB2312" w:eastAsia="仿宋_GB2312" w:hAnsi="宋体" w:cs="宋体" w:hint="eastAsia"/>
          <w:sz w:val="32"/>
          <w:szCs w:val="32"/>
        </w:rPr>
      </w:pPr>
      <w:r w:rsidRPr="00407CC3">
        <w:rPr>
          <w:rFonts w:ascii="仿宋_GB2312" w:eastAsia="仿宋_GB2312" w:hAnsi="宋体" w:cs="宋体" w:hint="eastAsia"/>
          <w:sz w:val="32"/>
          <w:szCs w:val="32"/>
        </w:rPr>
        <w:t>（一）单项比赛：</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407CC3">
        <w:rPr>
          <w:rFonts w:ascii="仿宋_GB2312" w:eastAsia="仿宋_GB2312" w:hAnsi="宋体" w:cs="宋体" w:hint="eastAsia"/>
          <w:sz w:val="32"/>
          <w:szCs w:val="32"/>
        </w:rPr>
        <w:t>高中男子组</w:t>
      </w:r>
      <w:r>
        <w:rPr>
          <w:rFonts w:ascii="仿宋_GB2312" w:eastAsia="仿宋_GB2312" w:hAnsi="宋体" w:cs="宋体" w:hint="eastAsia"/>
          <w:sz w:val="32"/>
          <w:szCs w:val="32"/>
        </w:rPr>
        <w:t>、</w:t>
      </w:r>
      <w:r w:rsidRPr="00407CC3">
        <w:rPr>
          <w:rFonts w:ascii="仿宋_GB2312" w:eastAsia="仿宋_GB2312" w:hAnsi="宋体" w:cs="宋体" w:hint="eastAsia"/>
          <w:sz w:val="32"/>
          <w:szCs w:val="32"/>
        </w:rPr>
        <w:t>高中女子组</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407CC3">
        <w:rPr>
          <w:rFonts w:ascii="仿宋_GB2312" w:eastAsia="仿宋_GB2312" w:hAnsi="宋体" w:cs="宋体" w:hint="eastAsia"/>
          <w:sz w:val="32"/>
          <w:szCs w:val="32"/>
        </w:rPr>
        <w:t>初中男子组</w:t>
      </w:r>
      <w:r>
        <w:rPr>
          <w:rFonts w:ascii="仿宋_GB2312" w:eastAsia="仿宋_GB2312" w:hAnsi="宋体" w:cs="宋体" w:hint="eastAsia"/>
          <w:sz w:val="32"/>
          <w:szCs w:val="32"/>
        </w:rPr>
        <w:t>、</w:t>
      </w:r>
      <w:r w:rsidRPr="00407CC3">
        <w:rPr>
          <w:rFonts w:ascii="仿宋_GB2312" w:eastAsia="仿宋_GB2312" w:hAnsi="宋体" w:cs="宋体" w:hint="eastAsia"/>
          <w:sz w:val="32"/>
          <w:szCs w:val="32"/>
        </w:rPr>
        <w:t>初中女子组</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407CC3">
        <w:rPr>
          <w:rFonts w:ascii="仿宋_GB2312" w:eastAsia="仿宋_GB2312" w:hAnsi="宋体" w:cs="宋体" w:hint="eastAsia"/>
          <w:sz w:val="32"/>
          <w:szCs w:val="32"/>
        </w:rPr>
        <w:t>小学男子甲组</w:t>
      </w:r>
      <w:r>
        <w:rPr>
          <w:rFonts w:ascii="仿宋_GB2312" w:eastAsia="仿宋_GB2312" w:hAnsi="宋体" w:cs="宋体" w:hint="eastAsia"/>
          <w:sz w:val="32"/>
          <w:szCs w:val="32"/>
        </w:rPr>
        <w:t>、</w:t>
      </w:r>
      <w:r w:rsidRPr="00407CC3">
        <w:rPr>
          <w:rFonts w:ascii="仿宋_GB2312" w:eastAsia="仿宋_GB2312" w:hAnsi="宋体" w:cs="宋体" w:hint="eastAsia"/>
          <w:sz w:val="32"/>
          <w:szCs w:val="32"/>
        </w:rPr>
        <w:t>小学女子甲组（2007年9月1日前出生）</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407CC3">
        <w:rPr>
          <w:rFonts w:ascii="仿宋_GB2312" w:eastAsia="仿宋_GB2312" w:hAnsi="宋体" w:cs="宋体" w:hint="eastAsia"/>
          <w:sz w:val="32"/>
          <w:szCs w:val="32"/>
        </w:rPr>
        <w:t>小学男子乙组</w:t>
      </w:r>
      <w:r>
        <w:rPr>
          <w:rFonts w:ascii="仿宋_GB2312" w:eastAsia="仿宋_GB2312" w:hAnsi="宋体" w:cs="宋体" w:hint="eastAsia"/>
          <w:sz w:val="32"/>
          <w:szCs w:val="32"/>
        </w:rPr>
        <w:t>、</w:t>
      </w:r>
      <w:r w:rsidRPr="00407CC3">
        <w:rPr>
          <w:rFonts w:ascii="仿宋_GB2312" w:eastAsia="仿宋_GB2312" w:hAnsi="宋体" w:cs="宋体" w:hint="eastAsia"/>
          <w:sz w:val="32"/>
          <w:szCs w:val="32"/>
        </w:rPr>
        <w:t>小学女子乙组（2007年9月1日-2009年8月31日）</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407CC3">
        <w:rPr>
          <w:rFonts w:ascii="仿宋_GB2312" w:eastAsia="仿宋_GB2312" w:hAnsi="宋体" w:cs="宋体" w:hint="eastAsia"/>
          <w:sz w:val="32"/>
          <w:szCs w:val="32"/>
        </w:rPr>
        <w:t>小学男子丙组</w:t>
      </w:r>
      <w:r>
        <w:rPr>
          <w:rFonts w:ascii="仿宋_GB2312" w:eastAsia="仿宋_GB2312" w:hAnsi="宋体" w:cs="宋体" w:hint="eastAsia"/>
          <w:sz w:val="32"/>
          <w:szCs w:val="32"/>
        </w:rPr>
        <w:t>、</w:t>
      </w:r>
      <w:r w:rsidRPr="00407CC3">
        <w:rPr>
          <w:rFonts w:ascii="仿宋_GB2312" w:eastAsia="仿宋_GB2312" w:hAnsi="宋体" w:cs="宋体" w:hint="eastAsia"/>
          <w:sz w:val="32"/>
          <w:szCs w:val="32"/>
        </w:rPr>
        <w:t>小学女子丙组（2009年9月1日以后出生）</w:t>
      </w:r>
    </w:p>
    <w:p w:rsidR="00A956EA" w:rsidRPr="00407CC3" w:rsidRDefault="00A956EA" w:rsidP="00A956EA">
      <w:pPr>
        <w:pStyle w:val="p0"/>
        <w:spacing w:line="460" w:lineRule="exact"/>
        <w:ind w:firstLineChars="150" w:firstLine="480"/>
        <w:rPr>
          <w:rFonts w:ascii="仿宋_GB2312" w:eastAsia="仿宋_GB2312" w:hAnsi="宋体" w:cs="宋体" w:hint="eastAsia"/>
          <w:sz w:val="32"/>
          <w:szCs w:val="32"/>
        </w:rPr>
      </w:pPr>
      <w:r w:rsidRPr="00407CC3">
        <w:rPr>
          <w:rFonts w:ascii="仿宋_GB2312" w:eastAsia="仿宋_GB2312" w:hAnsi="宋体" w:cs="宋体" w:hint="eastAsia"/>
          <w:sz w:val="32"/>
          <w:szCs w:val="32"/>
        </w:rPr>
        <w:t>（二）小学混合团体组</w:t>
      </w:r>
    </w:p>
    <w:p w:rsidR="00A956EA" w:rsidRPr="00B127E9" w:rsidRDefault="00A956EA" w:rsidP="00A956EA">
      <w:pPr>
        <w:spacing w:line="460" w:lineRule="exact"/>
        <w:rPr>
          <w:rFonts w:ascii="仿宋_GB2312" w:eastAsia="仿宋_GB2312" w:hAnsi="宋体" w:cs="宋体" w:hint="eastAsia"/>
          <w:b/>
          <w:color w:val="000000"/>
          <w:sz w:val="32"/>
          <w:szCs w:val="32"/>
        </w:rPr>
      </w:pPr>
      <w:r w:rsidRPr="00B127E9">
        <w:rPr>
          <w:rFonts w:ascii="仿宋_GB2312" w:eastAsia="仿宋_GB2312" w:hAnsi="宋体" w:cs="宋体" w:hint="eastAsia"/>
          <w:b/>
          <w:color w:val="000000"/>
          <w:sz w:val="32"/>
          <w:szCs w:val="32"/>
        </w:rPr>
        <w:t>七、竞赛分组说明：</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407CC3">
        <w:rPr>
          <w:rFonts w:ascii="仿宋_GB2312" w:eastAsia="仿宋_GB2312" w:hAnsi="宋体" w:cs="宋体" w:hint="eastAsia"/>
          <w:sz w:val="32"/>
          <w:szCs w:val="32"/>
        </w:rPr>
        <w:t>（一）单项比赛项目设定：</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男子单打、女子单打、男子双打、女子双打、混合双打</w:t>
      </w:r>
    </w:p>
    <w:p w:rsidR="00A956EA" w:rsidRPr="00407CC3" w:rsidRDefault="00A956EA" w:rsidP="00A956EA">
      <w:pPr>
        <w:pStyle w:val="p0"/>
        <w:numPr>
          <w:ilvl w:val="0"/>
          <w:numId w:val="1"/>
        </w:numPr>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小学混合团体比赛项目设定，具体要求如下：</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1.男单、女单：参赛队员需符合单项比赛小学丙组队员条件。（</w:t>
      </w:r>
      <w:r w:rsidRPr="00407CC3">
        <w:rPr>
          <w:rFonts w:ascii="仿宋_GB2312" w:eastAsia="仿宋_GB2312" w:hAnsi="宋体" w:cs="宋体" w:hint="eastAsia"/>
          <w:b/>
          <w:bCs/>
          <w:sz w:val="32"/>
          <w:szCs w:val="32"/>
        </w:rPr>
        <w:t>如丙组队员名额不够，不能由甲乙组队员补充</w:t>
      </w:r>
      <w:r w:rsidRPr="00407CC3">
        <w:rPr>
          <w:rFonts w:ascii="仿宋_GB2312" w:eastAsia="仿宋_GB2312" w:hAnsi="宋体" w:cs="宋体" w:hint="eastAsia"/>
          <w:sz w:val="32"/>
          <w:szCs w:val="32"/>
        </w:rPr>
        <w:t>）</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lastRenderedPageBreak/>
        <w:t xml:space="preserve">    2.男双、女双、混双：参赛队员需符合单项比赛小学甲组、乙组队员条件。（</w:t>
      </w:r>
      <w:r w:rsidRPr="00407CC3">
        <w:rPr>
          <w:rFonts w:ascii="仿宋_GB2312" w:eastAsia="仿宋_GB2312" w:hAnsi="宋体" w:cs="宋体" w:hint="eastAsia"/>
          <w:b/>
          <w:bCs/>
          <w:sz w:val="32"/>
          <w:szCs w:val="32"/>
        </w:rPr>
        <w:t>如甲乙组队员名额不够，可由丙组队员补充</w:t>
      </w:r>
      <w:r w:rsidRPr="00407CC3">
        <w:rPr>
          <w:rFonts w:ascii="仿宋_GB2312" w:eastAsia="仿宋_GB2312" w:hAnsi="宋体" w:cs="宋体" w:hint="eastAsia"/>
          <w:sz w:val="32"/>
          <w:szCs w:val="32"/>
        </w:rPr>
        <w:t>）</w:t>
      </w:r>
    </w:p>
    <w:p w:rsidR="00A956EA" w:rsidRPr="00B127E9" w:rsidRDefault="00A956EA" w:rsidP="00A956EA">
      <w:pPr>
        <w:spacing w:line="460" w:lineRule="exact"/>
        <w:rPr>
          <w:rFonts w:ascii="仿宋_GB2312" w:eastAsia="仿宋_GB2312" w:hAnsi="宋体" w:cs="宋体" w:hint="eastAsia"/>
          <w:b/>
          <w:color w:val="000000"/>
          <w:sz w:val="32"/>
          <w:szCs w:val="32"/>
        </w:rPr>
      </w:pPr>
      <w:r w:rsidRPr="00B127E9">
        <w:rPr>
          <w:rFonts w:ascii="仿宋_GB2312" w:eastAsia="仿宋_GB2312" w:hAnsi="宋体" w:cs="宋体" w:hint="eastAsia"/>
          <w:b/>
          <w:color w:val="000000"/>
          <w:sz w:val="32"/>
          <w:szCs w:val="32"/>
        </w:rPr>
        <w:t>八、参赛办法：</w:t>
      </w:r>
    </w:p>
    <w:p w:rsidR="00A956EA" w:rsidRPr="00407CC3" w:rsidRDefault="00A956EA" w:rsidP="00A956EA">
      <w:pPr>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407CC3">
        <w:rPr>
          <w:rFonts w:ascii="仿宋_GB2312" w:eastAsia="仿宋_GB2312" w:hAnsi="宋体" w:cs="宋体" w:hint="eastAsia"/>
          <w:sz w:val="32"/>
          <w:szCs w:val="32"/>
        </w:rPr>
        <w:t>（一）</w:t>
      </w:r>
      <w:r w:rsidRPr="00407CC3">
        <w:rPr>
          <w:rFonts w:ascii="仿宋_GB2312" w:eastAsia="仿宋_GB2312" w:hAnsi="宋体" w:cs="宋体" w:hint="eastAsia"/>
          <w:color w:val="000000"/>
          <w:sz w:val="32"/>
          <w:szCs w:val="32"/>
        </w:rPr>
        <w:t>以一所</w:t>
      </w:r>
      <w:r w:rsidRPr="00407CC3">
        <w:rPr>
          <w:rFonts w:ascii="仿宋_GB2312" w:eastAsia="仿宋_GB2312" w:hAnsi="宋体" w:cs="宋体" w:hint="eastAsia"/>
          <w:sz w:val="32"/>
          <w:szCs w:val="32"/>
        </w:rPr>
        <w:t>基层</w:t>
      </w:r>
      <w:r w:rsidRPr="00407CC3">
        <w:rPr>
          <w:rFonts w:ascii="仿宋_GB2312" w:eastAsia="仿宋_GB2312" w:hAnsi="宋体" w:cs="宋体" w:hint="eastAsia"/>
          <w:color w:val="000000"/>
          <w:sz w:val="32"/>
          <w:szCs w:val="32"/>
        </w:rPr>
        <w:t>学校为单位组队参加市级比赛，</w:t>
      </w:r>
      <w:r w:rsidRPr="00407CC3">
        <w:rPr>
          <w:rFonts w:ascii="仿宋_GB2312" w:eastAsia="仿宋_GB2312" w:hAnsi="宋体" w:cs="宋体" w:hint="eastAsia"/>
          <w:sz w:val="32"/>
          <w:szCs w:val="32"/>
        </w:rPr>
        <w:t>并统计报名汇总。</w:t>
      </w:r>
      <w:r w:rsidRPr="00407CC3">
        <w:rPr>
          <w:rFonts w:ascii="仿宋_GB2312" w:eastAsia="仿宋_GB2312" w:hAnsi="宋体" w:cs="宋体" w:hint="eastAsia"/>
          <w:color w:val="000000"/>
          <w:sz w:val="32"/>
          <w:szCs w:val="32"/>
        </w:rPr>
        <w:t>参赛运动员必须有正式户口及北京市正式学籍的在校生，所有运动员不得跨学</w:t>
      </w:r>
      <w:r w:rsidRPr="00407CC3">
        <w:rPr>
          <w:rFonts w:ascii="仿宋_GB2312" w:eastAsia="仿宋_GB2312" w:hAnsi="宋体" w:cs="宋体" w:hint="eastAsia"/>
          <w:sz w:val="32"/>
          <w:szCs w:val="32"/>
        </w:rPr>
        <w:t>校，跨组别参赛。</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r w:rsidRPr="00407CC3">
        <w:rPr>
          <w:rFonts w:ascii="仿宋_GB2312" w:eastAsia="仿宋_GB2312" w:hAnsi="宋体" w:cs="宋体" w:hint="eastAsia"/>
          <w:sz w:val="32"/>
          <w:szCs w:val="32"/>
        </w:rPr>
        <w:t>（二）各学校限报</w:t>
      </w:r>
      <w:r w:rsidRPr="00407CC3">
        <w:rPr>
          <w:rFonts w:ascii="仿宋_GB2312" w:eastAsia="仿宋_GB2312" w:hAnsi="宋体" w:cs="宋体" w:hint="eastAsia"/>
          <w:spacing w:val="15"/>
          <w:sz w:val="32"/>
          <w:szCs w:val="32"/>
        </w:rPr>
        <w:t>领队1人，教练1-2人，单项运动员不限，</w:t>
      </w:r>
      <w:r w:rsidRPr="00407CC3">
        <w:rPr>
          <w:rFonts w:ascii="仿宋_GB2312" w:eastAsia="仿宋_GB2312" w:hAnsi="宋体" w:cs="宋体" w:hint="eastAsia"/>
          <w:sz w:val="32"/>
          <w:szCs w:val="32"/>
        </w:rPr>
        <w:t>每名运动员最多兼报1个单项的比赛。</w:t>
      </w:r>
    </w:p>
    <w:p w:rsidR="00A956EA" w:rsidRPr="00407CC3" w:rsidRDefault="00A956EA" w:rsidP="00A956EA">
      <w:pPr>
        <w:pStyle w:val="p0"/>
        <w:spacing w:line="460" w:lineRule="exact"/>
        <w:jc w:val="lef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（三）市体校二级运动班的学员不得报名参加。</w:t>
      </w:r>
    </w:p>
    <w:p w:rsidR="00A956EA" w:rsidRPr="00407CC3" w:rsidRDefault="00A956EA" w:rsidP="00A956EA">
      <w:pPr>
        <w:spacing w:line="460" w:lineRule="exact"/>
        <w:ind w:firstLineChars="150" w:firstLine="480"/>
        <w:rPr>
          <w:rFonts w:ascii="仿宋_GB2312" w:eastAsia="仿宋_GB2312" w:hAnsi="宋体" w:cs="宋体" w:hint="eastAsia"/>
          <w:sz w:val="32"/>
          <w:szCs w:val="32"/>
        </w:rPr>
      </w:pPr>
      <w:r w:rsidRPr="00407CC3">
        <w:rPr>
          <w:rFonts w:ascii="仿宋_GB2312" w:eastAsia="仿宋_GB2312" w:hAnsi="宋体" w:cs="宋体" w:hint="eastAsia"/>
          <w:sz w:val="32"/>
          <w:szCs w:val="32"/>
        </w:rPr>
        <w:t>（四）参赛运动员必须身体健康适合参加该项运动，并投保人身意外伤害保险。各区县各学校应对参赛学生及家长进行安全教育，提高安全意识。</w:t>
      </w:r>
    </w:p>
    <w:p w:rsidR="00A956EA" w:rsidRPr="00407CC3" w:rsidRDefault="00A956EA" w:rsidP="00A956EA">
      <w:pPr>
        <w:spacing w:line="460" w:lineRule="exact"/>
        <w:ind w:firstLineChars="150" w:firstLine="480"/>
        <w:rPr>
          <w:rFonts w:ascii="仿宋_GB2312" w:eastAsia="仿宋_GB2312" w:hAnsi="宋体" w:cs="宋体" w:hint="eastAsia"/>
          <w:color w:val="000000"/>
          <w:sz w:val="32"/>
          <w:szCs w:val="32"/>
        </w:rPr>
      </w:pPr>
      <w:r w:rsidRPr="00407CC3">
        <w:rPr>
          <w:rFonts w:ascii="仿宋_GB2312" w:eastAsia="仿宋_GB2312" w:hAnsi="宋体" w:cs="宋体" w:hint="eastAsia"/>
          <w:sz w:val="32"/>
          <w:szCs w:val="32"/>
        </w:rPr>
        <w:t>（五）</w:t>
      </w:r>
      <w:r w:rsidRPr="00407CC3">
        <w:rPr>
          <w:rFonts w:ascii="仿宋_GB2312" w:eastAsia="仿宋_GB2312" w:hAnsi="宋体" w:cs="宋体" w:hint="eastAsia"/>
          <w:color w:val="000000"/>
          <w:sz w:val="32"/>
          <w:szCs w:val="32"/>
        </w:rPr>
        <w:t>运动员参赛时须携带学籍卡及身份证原件以备查验，如比赛期间学生资格出现问题，将取消该队员的所有比赛成绩。</w:t>
      </w:r>
    </w:p>
    <w:p w:rsidR="00A956EA" w:rsidRPr="00B127E9" w:rsidRDefault="00A956EA" w:rsidP="00A956EA">
      <w:pPr>
        <w:spacing w:line="460" w:lineRule="exact"/>
        <w:rPr>
          <w:rFonts w:ascii="仿宋_GB2312" w:eastAsia="仿宋_GB2312" w:hAnsi="宋体" w:cs="宋体" w:hint="eastAsia"/>
          <w:b/>
          <w:color w:val="000000"/>
          <w:sz w:val="32"/>
          <w:szCs w:val="32"/>
        </w:rPr>
      </w:pPr>
      <w:r w:rsidRPr="00B127E9">
        <w:rPr>
          <w:rFonts w:ascii="仿宋_GB2312" w:eastAsia="仿宋_GB2312" w:hAnsi="宋体" w:cs="宋体" w:hint="eastAsia"/>
          <w:b/>
          <w:color w:val="000000"/>
          <w:sz w:val="32"/>
          <w:szCs w:val="32"/>
        </w:rPr>
        <w:t>九、竞赛办法：</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（一）竞赛采用中国羽协审定《羽毛球竞赛规则》和国际羽联公布的最新规则。</w:t>
      </w:r>
    </w:p>
    <w:p w:rsidR="00A956EA" w:rsidRPr="00407CC3" w:rsidRDefault="00A956EA" w:rsidP="00A956EA">
      <w:pPr>
        <w:pStyle w:val="p0"/>
        <w:spacing w:line="460" w:lineRule="exact"/>
        <w:ind w:firstLineChars="150" w:firstLine="480"/>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（二）单项比赛规则：</w:t>
      </w:r>
    </w:p>
    <w:p w:rsidR="00A956EA" w:rsidRPr="00407CC3" w:rsidRDefault="00A956EA" w:rsidP="00A956EA">
      <w:pPr>
        <w:pStyle w:val="p0"/>
        <w:spacing w:line="460" w:lineRule="exact"/>
        <w:ind w:left="240"/>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1.小组赛15分制1局胜负制，决赛11分制3局2胜制。</w:t>
      </w:r>
    </w:p>
    <w:p w:rsidR="00A956EA" w:rsidRPr="00407CC3" w:rsidRDefault="00A956EA" w:rsidP="00A956EA">
      <w:pPr>
        <w:pStyle w:val="p0"/>
        <w:spacing w:line="460" w:lineRule="exact"/>
        <w:ind w:left="240" w:right="210"/>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2.第一阶段采用分组循环赛（根据报名人数分组），第二阶段采用单淘汰赛。</w:t>
      </w:r>
    </w:p>
    <w:p w:rsidR="00A956EA" w:rsidRPr="00407CC3" w:rsidRDefault="00A956EA" w:rsidP="00A956EA">
      <w:pPr>
        <w:pStyle w:val="p0"/>
        <w:spacing w:line="460" w:lineRule="exact"/>
        <w:ind w:left="240" w:right="210"/>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3.单项比赛运动员可兼一项。</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（三）团体比赛规则：</w:t>
      </w:r>
    </w:p>
    <w:p w:rsidR="00A956EA" w:rsidRPr="00407CC3" w:rsidRDefault="00A956EA" w:rsidP="00A956EA">
      <w:pPr>
        <w:pStyle w:val="p0"/>
        <w:spacing w:line="460" w:lineRule="exact"/>
        <w:ind w:left="283"/>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1.预赛及三、四名比赛每个项目单局15分1局胜负制。决赛，单局11分3局2胜制。</w:t>
      </w:r>
    </w:p>
    <w:p w:rsidR="00A956EA" w:rsidRPr="00407CC3" w:rsidRDefault="00A956EA" w:rsidP="00A956EA">
      <w:pPr>
        <w:pStyle w:val="p0"/>
        <w:spacing w:line="460" w:lineRule="exact"/>
        <w:ind w:left="283"/>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2.所有比赛，先赢得3个项目的队伍获胜。</w:t>
      </w:r>
    </w:p>
    <w:p w:rsidR="00A956EA" w:rsidRPr="00407CC3" w:rsidRDefault="00A956EA" w:rsidP="00A956EA">
      <w:pPr>
        <w:pStyle w:val="p0"/>
        <w:spacing w:line="460" w:lineRule="exact"/>
        <w:ind w:left="283" w:right="210"/>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3.运动员不能兼项。</w:t>
      </w:r>
    </w:p>
    <w:p w:rsidR="00A956EA" w:rsidRPr="00407CC3" w:rsidRDefault="00A956EA" w:rsidP="00A956EA">
      <w:pPr>
        <w:pStyle w:val="p0"/>
        <w:spacing w:line="460" w:lineRule="exact"/>
        <w:ind w:left="283" w:right="210"/>
        <w:rPr>
          <w:rFonts w:ascii="仿宋_GB2312" w:eastAsia="仿宋_GB2312" w:hAnsi="宋体" w:cs="宋体" w:hint="eastAsia"/>
          <w:sz w:val="32"/>
          <w:szCs w:val="32"/>
        </w:rPr>
      </w:pPr>
      <w:r w:rsidRPr="00407CC3">
        <w:rPr>
          <w:rFonts w:ascii="仿宋_GB2312" w:eastAsia="仿宋_GB2312" w:hAnsi="宋体" w:cs="宋体" w:hint="eastAsia"/>
          <w:sz w:val="32"/>
          <w:szCs w:val="32"/>
        </w:rPr>
        <w:lastRenderedPageBreak/>
        <w:t xml:space="preserve">  4.参赛运动员必须是报名参加团体赛的运动员，出场名单一旦确定不得变更。</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5.混合团体比赛要求以同一所学校为单位组队报名。</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（四）弃权：</w:t>
      </w:r>
    </w:p>
    <w:p w:rsidR="00A956EA" w:rsidRPr="00407CC3" w:rsidRDefault="00A956EA" w:rsidP="00A956EA">
      <w:pPr>
        <w:pStyle w:val="p0"/>
        <w:spacing w:line="460" w:lineRule="exact"/>
        <w:ind w:firstLine="560"/>
        <w:rPr>
          <w:rFonts w:ascii="仿宋_GB2312" w:eastAsia="仿宋_GB2312" w:hAnsi="宋体" w:cs="宋体" w:hint="eastAsia"/>
          <w:sz w:val="32"/>
          <w:szCs w:val="32"/>
        </w:rPr>
      </w:pPr>
      <w:r w:rsidRPr="00407CC3">
        <w:rPr>
          <w:rFonts w:ascii="仿宋_GB2312" w:eastAsia="仿宋_GB2312" w:hAnsi="宋体" w:cs="宋体" w:hint="eastAsia"/>
          <w:sz w:val="32"/>
          <w:szCs w:val="32"/>
        </w:rPr>
        <w:t>在一场比赛中凡因伤病或其他原因不能继续比赛者按本场比赛弃权论；第一场比赛运动员迟到10分钟者，判该运动员该场比赛弃权。</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（五）比赛过程中，凡发现冒名顶替、弄虚作假等资格问题，一经查实，取消该运动员参加的单项及团体比赛成绩，并通报学校和单位。</w:t>
      </w:r>
    </w:p>
    <w:p w:rsidR="00A956EA" w:rsidRPr="00B127E9" w:rsidRDefault="00A956EA" w:rsidP="00A956EA">
      <w:pPr>
        <w:spacing w:line="460" w:lineRule="exact"/>
        <w:rPr>
          <w:rFonts w:ascii="仿宋_GB2312" w:eastAsia="仿宋_GB2312" w:hAnsi="宋体" w:cs="宋体" w:hint="eastAsia"/>
          <w:b/>
          <w:color w:val="000000"/>
          <w:sz w:val="32"/>
          <w:szCs w:val="32"/>
        </w:rPr>
      </w:pPr>
      <w:r w:rsidRPr="00B127E9">
        <w:rPr>
          <w:rFonts w:ascii="仿宋_GB2312" w:eastAsia="仿宋_GB2312" w:hAnsi="宋体" w:cs="宋体" w:hint="eastAsia"/>
          <w:b/>
          <w:color w:val="000000"/>
          <w:sz w:val="32"/>
          <w:szCs w:val="32"/>
        </w:rPr>
        <w:t>十、录取名次：</w:t>
      </w:r>
    </w:p>
    <w:p w:rsidR="00A956EA" w:rsidRPr="00407CC3" w:rsidRDefault="00A956EA" w:rsidP="00A956EA">
      <w:pPr>
        <w:pStyle w:val="a6"/>
        <w:widowControl/>
        <w:shd w:val="clear" w:color="auto" w:fill="FFFFFF"/>
        <w:spacing w:before="0" w:beforeAutospacing="0" w:after="0" w:afterAutospacing="0" w:line="460" w:lineRule="exact"/>
        <w:jc w:val="both"/>
        <w:rPr>
          <w:rFonts w:ascii="仿宋_GB2312" w:eastAsia="仿宋_GB2312" w:hAnsi="宋体" w:cs="宋体" w:hint="eastAsia"/>
          <w:color w:val="969696"/>
          <w:sz w:val="32"/>
          <w:szCs w:val="32"/>
        </w:rPr>
      </w:pPr>
      <w:r w:rsidRPr="00407CC3">
        <w:rPr>
          <w:rFonts w:ascii="仿宋_GB2312" w:eastAsia="仿宋_GB2312" w:hAnsi="宋体" w:cs="宋体" w:hint="eastAsia"/>
          <w:sz w:val="32"/>
          <w:szCs w:val="32"/>
        </w:rPr>
        <w:t xml:space="preserve">  </w:t>
      </w:r>
      <w:r w:rsidRPr="00407CC3">
        <w:rPr>
          <w:rFonts w:ascii="仿宋_GB2312" w:eastAsia="仿宋_GB2312" w:hAnsi="宋体" w:cs="宋体" w:hint="eastAsia"/>
          <w:color w:val="000000"/>
          <w:sz w:val="32"/>
          <w:szCs w:val="32"/>
          <w:shd w:val="clear" w:color="auto" w:fill="FFFFFF"/>
        </w:rPr>
        <w:t>（一）单项比赛各组别分别录取前八名，决出一、二、三、四名，后四名为并列第五。前三名将颁发奖牌和名次证书，四至八名将颁发名次证书。</w:t>
      </w:r>
    </w:p>
    <w:p w:rsidR="00A956EA" w:rsidRPr="00407CC3" w:rsidRDefault="00A956EA" w:rsidP="00A956EA">
      <w:pPr>
        <w:pStyle w:val="a6"/>
        <w:widowControl/>
        <w:shd w:val="clear" w:color="auto" w:fill="FFFFFF"/>
        <w:spacing w:before="0" w:beforeAutospacing="0" w:after="0" w:afterAutospacing="0" w:line="460" w:lineRule="exact"/>
        <w:jc w:val="both"/>
        <w:rPr>
          <w:rFonts w:ascii="仿宋_GB2312" w:eastAsia="仿宋_GB2312" w:hAnsi="宋体" w:cs="宋体" w:hint="eastAsia"/>
          <w:sz w:val="32"/>
          <w:szCs w:val="32"/>
        </w:rPr>
      </w:pPr>
      <w:r w:rsidRPr="00407CC3">
        <w:rPr>
          <w:rFonts w:ascii="仿宋_GB2312" w:eastAsia="仿宋_GB2312" w:hAnsi="宋体" w:cs="宋体" w:hint="eastAsia"/>
          <w:color w:val="000000"/>
          <w:sz w:val="32"/>
          <w:szCs w:val="32"/>
          <w:shd w:val="clear" w:color="auto" w:fill="FFFFFF"/>
        </w:rPr>
        <w:t xml:space="preserve">  （二）团体比赛以学校为单位报名，录取前四名，决出一、二、三、四。第一名将颁发奖杯及名次证书，二至四名将颁发名次证书。</w:t>
      </w:r>
    </w:p>
    <w:p w:rsidR="00A956EA" w:rsidRPr="00407CC3" w:rsidRDefault="00A956EA" w:rsidP="00A956EA">
      <w:pPr>
        <w:pStyle w:val="p0"/>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（三）团体比赛中奖杯管理办法：</w:t>
      </w:r>
    </w:p>
    <w:p w:rsidR="00A956EA" w:rsidRPr="00407CC3" w:rsidRDefault="00A956EA" w:rsidP="00A956EA">
      <w:pPr>
        <w:pStyle w:val="p0"/>
        <w:spacing w:line="460" w:lineRule="exact"/>
        <w:ind w:firstLineChars="200" w:firstLine="640"/>
        <w:rPr>
          <w:rFonts w:ascii="仿宋_GB2312" w:eastAsia="仿宋_GB2312" w:hAnsi="宋体" w:cs="宋体" w:hint="eastAsia"/>
          <w:sz w:val="32"/>
          <w:szCs w:val="32"/>
        </w:rPr>
      </w:pPr>
      <w:r w:rsidRPr="00407CC3">
        <w:rPr>
          <w:rFonts w:ascii="仿宋_GB2312" w:eastAsia="仿宋_GB2312" w:hAnsi="宋体" w:cs="宋体" w:hint="eastAsia"/>
          <w:sz w:val="32"/>
          <w:szCs w:val="32"/>
        </w:rPr>
        <w:t>1.冠军奖杯为流动奖杯，获得冠军的学校，在之后一年内作为荣誉将拥有奖杯，在下届比赛开幕前将奖杯返还组委会。</w:t>
      </w:r>
    </w:p>
    <w:p w:rsidR="00A956EA" w:rsidRPr="00407CC3" w:rsidRDefault="00A956EA" w:rsidP="00A956EA">
      <w:pPr>
        <w:pStyle w:val="p0"/>
        <w:spacing w:line="460" w:lineRule="exact"/>
        <w:ind w:firstLineChars="200" w:firstLine="640"/>
        <w:rPr>
          <w:rFonts w:ascii="仿宋_GB2312" w:eastAsia="仿宋_GB2312" w:hAnsi="宋体" w:cs="宋体" w:hint="eastAsia"/>
          <w:sz w:val="32"/>
          <w:szCs w:val="32"/>
        </w:rPr>
      </w:pPr>
      <w:r w:rsidRPr="00407CC3">
        <w:rPr>
          <w:rFonts w:ascii="仿宋_GB2312" w:eastAsia="仿宋_GB2312" w:hAnsi="宋体" w:cs="宋体" w:hint="eastAsia"/>
          <w:sz w:val="32"/>
          <w:szCs w:val="32"/>
        </w:rPr>
        <w:t>2.如参赛学校连续获得三次团体冠军，组委会将给学校颁发奖杯复制件永久保存。</w:t>
      </w:r>
    </w:p>
    <w:p w:rsidR="00A956EA" w:rsidRPr="00407CC3" w:rsidRDefault="00A956EA" w:rsidP="00A956EA">
      <w:pPr>
        <w:pStyle w:val="p0"/>
        <w:spacing w:line="460" w:lineRule="exact"/>
        <w:ind w:leftChars="114" w:left="239"/>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（四）比赛报名中如遇不足4人（或队）的组别将被取消设项。</w:t>
      </w:r>
    </w:p>
    <w:p w:rsidR="00A956EA" w:rsidRPr="00B127E9" w:rsidRDefault="00A956EA" w:rsidP="00A956EA">
      <w:pPr>
        <w:spacing w:line="460" w:lineRule="exact"/>
        <w:rPr>
          <w:rFonts w:ascii="仿宋_GB2312" w:eastAsia="仿宋_GB2312" w:hAnsi="宋体" w:cs="宋体" w:hint="eastAsia"/>
          <w:b/>
          <w:color w:val="000000"/>
          <w:sz w:val="32"/>
          <w:szCs w:val="32"/>
        </w:rPr>
      </w:pPr>
      <w:r w:rsidRPr="00B127E9">
        <w:rPr>
          <w:rFonts w:ascii="仿宋_GB2312" w:eastAsia="仿宋_GB2312" w:hAnsi="宋体" w:cs="宋体" w:hint="eastAsia"/>
          <w:b/>
          <w:color w:val="000000"/>
          <w:sz w:val="32"/>
          <w:szCs w:val="32"/>
        </w:rPr>
        <w:t>十一、报名办法：</w:t>
      </w:r>
    </w:p>
    <w:p w:rsidR="00A956EA" w:rsidRPr="00407CC3" w:rsidRDefault="00A956EA" w:rsidP="00A956EA">
      <w:pPr>
        <w:spacing w:line="460" w:lineRule="exact"/>
        <w:ind w:firstLineChars="200" w:firstLine="640"/>
        <w:rPr>
          <w:rFonts w:ascii="仿宋_GB2312" w:eastAsia="仿宋_GB2312" w:hAnsi="宋体" w:cs="宋体" w:hint="eastAsia"/>
          <w:sz w:val="32"/>
          <w:szCs w:val="32"/>
        </w:rPr>
      </w:pPr>
      <w:r w:rsidRPr="00407CC3">
        <w:rPr>
          <w:rFonts w:ascii="仿宋_GB2312" w:eastAsia="仿宋_GB2312" w:hAnsi="宋体" w:cs="宋体" w:hint="eastAsia"/>
          <w:sz w:val="32"/>
          <w:szCs w:val="32"/>
        </w:rPr>
        <w:t>（一）各区组织各参赛学校登陆网址http://tybm.bjedu.cn进行网上报名，报名时间：2018年9月25日（星期二）9：00至27日（星期四）16：00。参赛学生须以8位数字的教育ID号报名（</w:t>
      </w:r>
      <w:r w:rsidRPr="00407CC3">
        <w:rPr>
          <w:rFonts w:ascii="仿宋_GB2312" w:eastAsia="仿宋_GB2312" w:hAnsi="宋体" w:cs="宋体" w:hint="eastAsia"/>
          <w:color w:val="FF0000"/>
          <w:sz w:val="32"/>
          <w:szCs w:val="32"/>
        </w:rPr>
        <w:t>教育ID号可资询本校</w:t>
      </w:r>
      <w:r w:rsidRPr="00407CC3">
        <w:rPr>
          <w:rFonts w:ascii="仿宋_GB2312" w:eastAsia="仿宋_GB2312" w:hAnsi="宋体" w:cs="宋体" w:hint="eastAsia"/>
          <w:color w:val="FF0000"/>
          <w:sz w:val="32"/>
          <w:szCs w:val="32"/>
        </w:rPr>
        <w:lastRenderedPageBreak/>
        <w:t>学籍管理老师</w:t>
      </w:r>
      <w:r w:rsidRPr="00407CC3">
        <w:rPr>
          <w:rFonts w:ascii="仿宋_GB2312" w:eastAsia="仿宋_GB2312" w:hAnsi="宋体" w:cs="宋体" w:hint="eastAsia"/>
          <w:sz w:val="32"/>
          <w:szCs w:val="32"/>
        </w:rPr>
        <w:t>）。</w:t>
      </w:r>
    </w:p>
    <w:p w:rsidR="00A956EA" w:rsidRPr="00407CC3" w:rsidRDefault="00A956EA" w:rsidP="00A956EA">
      <w:pPr>
        <w:spacing w:line="460" w:lineRule="exact"/>
        <w:ind w:firstLineChars="200" w:firstLine="640"/>
        <w:rPr>
          <w:rFonts w:ascii="仿宋_GB2312" w:eastAsia="仿宋_GB2312" w:hAnsi="宋体" w:cs="宋体" w:hint="eastAsia"/>
          <w:sz w:val="32"/>
          <w:szCs w:val="32"/>
        </w:rPr>
      </w:pPr>
      <w:r w:rsidRPr="00407CC3">
        <w:rPr>
          <w:rFonts w:ascii="仿宋_GB2312" w:eastAsia="仿宋_GB2312" w:hAnsi="宋体" w:cs="宋体" w:hint="eastAsia"/>
          <w:sz w:val="32"/>
          <w:szCs w:val="32"/>
        </w:rPr>
        <w:t>（二）2018年9月28日（星期周五），</w:t>
      </w:r>
      <w:r w:rsidRPr="00407CC3">
        <w:rPr>
          <w:rFonts w:ascii="仿宋_GB2312" w:eastAsia="仿宋_GB2312" w:hAnsi="宋体" w:cs="宋体" w:hint="eastAsia"/>
          <w:color w:val="FF0000"/>
          <w:sz w:val="32"/>
          <w:szCs w:val="32"/>
        </w:rPr>
        <w:t>各区教委负责人登陆</w:t>
      </w:r>
      <w:r w:rsidRPr="00407CC3">
        <w:rPr>
          <w:rFonts w:ascii="仿宋_GB2312" w:eastAsia="仿宋_GB2312" w:hAnsi="宋体" w:cs="宋体" w:hint="eastAsia"/>
          <w:sz w:val="32"/>
          <w:szCs w:val="32"/>
        </w:rPr>
        <w:t>网址http://tybm.bjedu.cn进行网上资格审查工作。</w:t>
      </w:r>
    </w:p>
    <w:p w:rsidR="00A956EA" w:rsidRPr="00407CC3" w:rsidRDefault="00A956EA" w:rsidP="00A956EA">
      <w:pPr>
        <w:spacing w:line="460" w:lineRule="exact"/>
        <w:ind w:firstLineChars="200" w:firstLine="640"/>
        <w:rPr>
          <w:rFonts w:ascii="仿宋_GB2312" w:eastAsia="仿宋_GB2312" w:hAnsi="宋体" w:cs="宋体" w:hint="eastAsia"/>
          <w:sz w:val="32"/>
          <w:szCs w:val="32"/>
        </w:rPr>
      </w:pPr>
      <w:r w:rsidRPr="00407CC3">
        <w:rPr>
          <w:rFonts w:ascii="仿宋_GB2312" w:eastAsia="仿宋_GB2312" w:hAnsi="宋体" w:cs="宋体" w:hint="eastAsia"/>
          <w:sz w:val="32"/>
          <w:szCs w:val="32"/>
        </w:rPr>
        <w:t>（三）2018年9月29日（星期六），各参赛学校可登陆网址http://tybm.bjedu.cn进行最终报名表打印（成功报名并通过审核的参赛数据）及免责声明打印，打印的纸质报名表、参赛证及免责声明须加盖学校公章及医务章并由主管领导签字，于10月24日领队会时提交至组委会。</w:t>
      </w:r>
    </w:p>
    <w:p w:rsidR="00A956EA" w:rsidRPr="00407CC3" w:rsidRDefault="00A956EA" w:rsidP="00A956EA">
      <w:pPr>
        <w:spacing w:line="460" w:lineRule="exact"/>
        <w:ind w:firstLineChars="200" w:firstLine="640"/>
        <w:rPr>
          <w:rFonts w:ascii="仿宋_GB2312" w:eastAsia="仿宋_GB2312" w:hAnsi="宋体" w:cs="宋体" w:hint="eastAsia"/>
          <w:color w:val="000000"/>
          <w:sz w:val="32"/>
          <w:szCs w:val="32"/>
        </w:rPr>
      </w:pPr>
      <w:r w:rsidRPr="00407CC3">
        <w:rPr>
          <w:rFonts w:ascii="仿宋_GB2312" w:eastAsia="仿宋_GB2312" w:hAnsi="宋体" w:cs="宋体" w:hint="eastAsia"/>
          <w:color w:val="000000"/>
          <w:sz w:val="32"/>
          <w:szCs w:val="32"/>
        </w:rPr>
        <w:t>（四）提交盖章报名表时，单项、团体的参赛队员不用携带原件，比赛时请全程携带身份证原件和学籍卡原件，以备现场校验参赛身份，不能出示证者，无法参加比赛。</w:t>
      </w:r>
    </w:p>
    <w:p w:rsidR="00A956EA" w:rsidRPr="00B127E9" w:rsidRDefault="00A956EA" w:rsidP="00A956EA">
      <w:pPr>
        <w:spacing w:line="460" w:lineRule="exact"/>
        <w:rPr>
          <w:rFonts w:ascii="仿宋_GB2312" w:eastAsia="仿宋_GB2312" w:hAnsi="宋体" w:cs="宋体" w:hint="eastAsia"/>
          <w:b/>
          <w:color w:val="000000"/>
          <w:sz w:val="32"/>
          <w:szCs w:val="32"/>
        </w:rPr>
      </w:pPr>
      <w:r w:rsidRPr="00B127E9">
        <w:rPr>
          <w:rFonts w:ascii="仿宋_GB2312" w:eastAsia="仿宋_GB2312" w:hAnsi="宋体" w:cs="宋体" w:hint="eastAsia"/>
          <w:b/>
          <w:color w:val="000000"/>
          <w:sz w:val="32"/>
          <w:szCs w:val="32"/>
        </w:rPr>
        <w:t>十二、领队会：</w:t>
      </w:r>
    </w:p>
    <w:p w:rsidR="00A956EA" w:rsidRPr="00407CC3" w:rsidRDefault="00A956EA" w:rsidP="00A956EA">
      <w:pPr>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定于2018年10月24日（周三）下午14：00于宏昌竣羽毛球馆（朝阳区来广营88号）召开领队会，请准时参加。</w:t>
      </w:r>
      <w:r w:rsidRPr="00407CC3">
        <w:rPr>
          <w:rFonts w:ascii="仿宋_GB2312" w:eastAsia="仿宋_GB2312" w:hAnsi="宋体" w:cs="宋体" w:hint="eastAsia"/>
          <w:b/>
          <w:sz w:val="32"/>
          <w:szCs w:val="32"/>
        </w:rPr>
        <w:t>可关注“董炯羽毛球俱乐部”微信公众号了解赛事详情</w:t>
      </w:r>
      <w:r w:rsidRPr="00407CC3">
        <w:rPr>
          <w:rFonts w:ascii="仿宋_GB2312" w:eastAsia="仿宋_GB2312" w:hAnsi="宋体" w:cs="宋体" w:hint="eastAsia"/>
          <w:sz w:val="32"/>
          <w:szCs w:val="32"/>
        </w:rPr>
        <w:t>；</w:t>
      </w:r>
    </w:p>
    <w:p w:rsidR="00A956EA" w:rsidRPr="00B127E9" w:rsidRDefault="00A956EA" w:rsidP="00A956EA">
      <w:pPr>
        <w:spacing w:line="460" w:lineRule="exact"/>
        <w:rPr>
          <w:rFonts w:ascii="仿宋_GB2312" w:eastAsia="仿宋_GB2312" w:hAnsi="宋体" w:cs="宋体" w:hint="eastAsia"/>
          <w:b/>
          <w:color w:val="000000"/>
          <w:sz w:val="32"/>
          <w:szCs w:val="32"/>
        </w:rPr>
      </w:pPr>
      <w:r w:rsidRPr="00B127E9">
        <w:rPr>
          <w:rFonts w:ascii="仿宋_GB2312" w:eastAsia="仿宋_GB2312" w:hAnsi="宋体" w:cs="宋体" w:hint="eastAsia"/>
          <w:b/>
          <w:color w:val="000000"/>
          <w:sz w:val="32"/>
          <w:szCs w:val="32"/>
        </w:rPr>
        <w:t>十三、仲裁与裁判</w:t>
      </w:r>
    </w:p>
    <w:p w:rsidR="00A956EA" w:rsidRPr="00407CC3" w:rsidRDefault="00A956EA" w:rsidP="00A956EA">
      <w:pPr>
        <w:spacing w:line="460" w:lineRule="exact"/>
        <w:ind w:firstLineChars="100" w:firstLine="320"/>
        <w:rPr>
          <w:rFonts w:ascii="仿宋_GB2312" w:eastAsia="仿宋_GB2312" w:hAnsi="宋体" w:cs="宋体" w:hint="eastAsia"/>
          <w:sz w:val="32"/>
          <w:szCs w:val="32"/>
        </w:rPr>
      </w:pPr>
      <w:r w:rsidRPr="00407CC3">
        <w:rPr>
          <w:rFonts w:ascii="仿宋_GB2312" w:eastAsia="仿宋_GB2312" w:hAnsi="宋体" w:cs="宋体" w:hint="eastAsia"/>
          <w:sz w:val="32"/>
          <w:szCs w:val="32"/>
        </w:rPr>
        <w:t>（一）大会设立仲裁委员会。</w:t>
      </w:r>
    </w:p>
    <w:p w:rsidR="00A956EA" w:rsidRPr="00407CC3" w:rsidRDefault="00A956EA" w:rsidP="00A956EA">
      <w:pPr>
        <w:spacing w:line="460" w:lineRule="exact"/>
        <w:ind w:firstLineChars="100" w:firstLine="320"/>
        <w:rPr>
          <w:rFonts w:ascii="仿宋_GB2312" w:eastAsia="仿宋_GB2312" w:hAnsi="宋体" w:cs="宋体" w:hint="eastAsia"/>
          <w:sz w:val="32"/>
          <w:szCs w:val="32"/>
        </w:rPr>
      </w:pPr>
      <w:r w:rsidRPr="00407CC3">
        <w:rPr>
          <w:rFonts w:ascii="仿宋_GB2312" w:eastAsia="仿宋_GB2312" w:hAnsi="宋体" w:cs="宋体" w:hint="eastAsia"/>
          <w:sz w:val="32"/>
          <w:szCs w:val="32"/>
        </w:rPr>
        <w:t>（二）比赛裁判预赛、复赛采用一人制，决赛裁判采用三人制。</w:t>
      </w:r>
    </w:p>
    <w:p w:rsidR="00A956EA" w:rsidRPr="00B127E9" w:rsidRDefault="00A956EA" w:rsidP="00A956EA">
      <w:pPr>
        <w:spacing w:line="460" w:lineRule="exact"/>
        <w:rPr>
          <w:rFonts w:ascii="仿宋_GB2312" w:eastAsia="仿宋_GB2312" w:hAnsi="宋体" w:cs="宋体" w:hint="eastAsia"/>
          <w:b/>
          <w:color w:val="000000"/>
          <w:sz w:val="32"/>
          <w:szCs w:val="32"/>
        </w:rPr>
      </w:pPr>
      <w:r w:rsidRPr="00B127E9">
        <w:rPr>
          <w:rFonts w:ascii="仿宋_GB2312" w:eastAsia="仿宋_GB2312" w:hAnsi="宋体" w:cs="宋体" w:hint="eastAsia"/>
          <w:b/>
          <w:color w:val="000000"/>
          <w:sz w:val="32"/>
          <w:szCs w:val="32"/>
        </w:rPr>
        <w:t>十四、其它事宜：</w:t>
      </w:r>
    </w:p>
    <w:p w:rsidR="00A956EA" w:rsidRPr="00407CC3" w:rsidRDefault="00A956EA" w:rsidP="00A956EA">
      <w:pPr>
        <w:spacing w:line="460" w:lineRule="exact"/>
        <w:ind w:firstLineChars="100" w:firstLine="320"/>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1、本规程未尽事宜另行通知，请关注“</w:t>
      </w:r>
      <w:r w:rsidRPr="00407CC3">
        <w:rPr>
          <w:rFonts w:ascii="仿宋_GB2312" w:eastAsia="仿宋_GB2312" w:hAnsi="宋体" w:cs="宋体" w:hint="eastAsia"/>
          <w:b/>
          <w:bCs/>
          <w:sz w:val="32"/>
          <w:szCs w:val="32"/>
        </w:rPr>
        <w:t>董炯羽毛球俱乐部</w:t>
      </w:r>
      <w:r w:rsidRPr="00407CC3">
        <w:rPr>
          <w:rFonts w:ascii="仿宋_GB2312" w:eastAsia="仿宋_GB2312" w:hAnsi="宋体" w:cs="宋体" w:hint="eastAsia"/>
          <w:sz w:val="32"/>
          <w:szCs w:val="32"/>
        </w:rPr>
        <w:t>”微信公众号，赛事信息通过微信公众号更新。</w:t>
      </w:r>
    </w:p>
    <w:p w:rsidR="00A956EA" w:rsidRPr="00407CC3" w:rsidRDefault="00A956EA" w:rsidP="00A956EA">
      <w:pPr>
        <w:spacing w:line="460" w:lineRule="exact"/>
        <w:rPr>
          <w:rFonts w:ascii="仿宋_GB2312" w:eastAsia="仿宋_GB2312" w:hAnsi="宋体" w:cs="宋体" w:hint="eastAsia"/>
          <w:sz w:val="32"/>
          <w:szCs w:val="32"/>
        </w:rPr>
      </w:pPr>
      <w:r w:rsidRPr="00407CC3">
        <w:rPr>
          <w:rFonts w:ascii="仿宋_GB2312" w:eastAsia="仿宋_GB2312" w:hAnsi="宋体" w:cs="宋体" w:hint="eastAsia"/>
          <w:sz w:val="32"/>
          <w:szCs w:val="32"/>
        </w:rPr>
        <w:t xml:space="preserve">    2、本规程解释权归主办单位。</w:t>
      </w:r>
    </w:p>
    <w:p w:rsidR="00A956EA" w:rsidRPr="00407CC3" w:rsidRDefault="00A956EA" w:rsidP="00A956EA">
      <w:pPr>
        <w:spacing w:line="460" w:lineRule="exact"/>
        <w:ind w:firstLineChars="200" w:firstLine="640"/>
        <w:rPr>
          <w:rFonts w:ascii="仿宋_GB2312" w:eastAsia="仿宋_GB2312" w:hAnsi="宋体" w:cs="宋体" w:hint="eastAsia"/>
          <w:sz w:val="32"/>
          <w:szCs w:val="32"/>
        </w:rPr>
      </w:pPr>
      <w:r w:rsidRPr="00407CC3">
        <w:rPr>
          <w:rFonts w:ascii="仿宋_GB2312" w:eastAsia="仿宋_GB2312" w:hAnsi="宋体" w:cs="宋体" w:hint="eastAsia"/>
          <w:sz w:val="32"/>
          <w:szCs w:val="32"/>
        </w:rPr>
        <w:t>3、咨询电话：</w:t>
      </w:r>
      <w:bookmarkStart w:id="0" w:name="_GoBack"/>
      <w:bookmarkEnd w:id="0"/>
    </w:p>
    <w:p w:rsidR="00A956EA" w:rsidRPr="00407CC3" w:rsidRDefault="00A956EA" w:rsidP="00A956EA">
      <w:pPr>
        <w:spacing w:line="460" w:lineRule="exact"/>
        <w:ind w:firstLineChars="200" w:firstLine="640"/>
        <w:rPr>
          <w:rFonts w:ascii="仿宋_GB2312" w:eastAsia="仿宋_GB2312" w:hAnsi="宋体" w:cs="宋体" w:hint="eastAsia"/>
          <w:sz w:val="32"/>
          <w:szCs w:val="32"/>
        </w:rPr>
      </w:pPr>
      <w:r w:rsidRPr="00407CC3">
        <w:rPr>
          <w:rFonts w:ascii="仿宋_GB2312" w:eastAsia="仿宋_GB2312" w:hAnsi="宋体" w:cs="宋体" w:hint="eastAsia"/>
          <w:sz w:val="32"/>
          <w:szCs w:val="32"/>
        </w:rPr>
        <w:t>办   公   室：010-58076850</w:t>
      </w:r>
    </w:p>
    <w:p w:rsidR="00A956EA" w:rsidRPr="00407CC3" w:rsidRDefault="00A956EA" w:rsidP="00A956EA">
      <w:pPr>
        <w:spacing w:line="460" w:lineRule="exact"/>
        <w:ind w:firstLineChars="200" w:firstLine="640"/>
        <w:rPr>
          <w:rFonts w:ascii="仿宋_GB2312" w:eastAsia="仿宋_GB2312" w:hAnsi="宋体" w:cs="宋体" w:hint="eastAsia"/>
          <w:sz w:val="32"/>
          <w:szCs w:val="32"/>
        </w:rPr>
      </w:pPr>
      <w:r w:rsidRPr="00407CC3">
        <w:rPr>
          <w:rFonts w:ascii="仿宋_GB2312" w:eastAsia="仿宋_GB2312" w:hAnsi="宋体" w:cs="宋体" w:hint="eastAsia"/>
          <w:sz w:val="32"/>
          <w:szCs w:val="32"/>
        </w:rPr>
        <w:t>参赛咨询电话：010-85521808</w:t>
      </w:r>
    </w:p>
    <w:p w:rsidR="00A956EA" w:rsidRDefault="00A956EA" w:rsidP="00A956EA">
      <w:pPr>
        <w:spacing w:line="460" w:lineRule="exact"/>
        <w:ind w:firstLineChars="200" w:firstLine="640"/>
        <w:rPr>
          <w:rFonts w:ascii="仿宋_GB2312" w:eastAsia="仿宋_GB2312" w:hAnsi="宋体" w:cs="宋体"/>
          <w:sz w:val="32"/>
          <w:szCs w:val="32"/>
        </w:rPr>
        <w:sectPr w:rsidR="00A956EA" w:rsidSect="00407CC3">
          <w:pgSz w:w="11906" w:h="16838"/>
          <w:pgMar w:top="1440" w:right="1800" w:bottom="1440" w:left="1800" w:header="851" w:footer="992" w:gutter="0"/>
          <w:cols w:space="425"/>
          <w:docGrid w:type="lines" w:linePitch="312"/>
        </w:sectPr>
      </w:pPr>
      <w:r w:rsidRPr="00407CC3">
        <w:rPr>
          <w:rFonts w:ascii="仿宋_GB2312" w:eastAsia="仿宋_GB2312" w:hAnsi="宋体" w:cs="宋体" w:hint="eastAsia"/>
          <w:sz w:val="32"/>
          <w:szCs w:val="32"/>
        </w:rPr>
        <w:t>系统报名咨询电话：010-82364972   82364980</w:t>
      </w:r>
    </w:p>
    <w:p w:rsidR="00A956EA" w:rsidRPr="00563167" w:rsidRDefault="00A956EA" w:rsidP="00A956EA">
      <w:pPr>
        <w:spacing w:line="520" w:lineRule="exact"/>
        <w:jc w:val="center"/>
        <w:rPr>
          <w:rFonts w:ascii="华文中宋" w:eastAsia="华文中宋" w:hAnsi="华文中宋"/>
          <w:sz w:val="44"/>
          <w:szCs w:val="44"/>
        </w:rPr>
      </w:pPr>
      <w:r>
        <w:rPr>
          <w:rFonts w:ascii="华文中宋" w:eastAsia="华文中宋" w:hAnsi="华文中宋" w:hint="eastAsia"/>
          <w:sz w:val="44"/>
          <w:szCs w:val="44"/>
        </w:rPr>
        <w:lastRenderedPageBreak/>
        <w:t>参赛告知书</w:t>
      </w:r>
    </w:p>
    <w:p w:rsidR="00A956EA" w:rsidRPr="00563167" w:rsidRDefault="00A956EA" w:rsidP="00A956EA">
      <w:pPr>
        <w:spacing w:line="520" w:lineRule="exact"/>
        <w:jc w:val="center"/>
        <w:rPr>
          <w:rFonts w:ascii="方正小标宋简体" w:eastAsia="方正小标宋简体" w:hAnsi="宋体" w:cs="宋体"/>
          <w:sz w:val="44"/>
          <w:szCs w:val="44"/>
        </w:rPr>
      </w:pPr>
    </w:p>
    <w:p w:rsidR="00A956EA" w:rsidRPr="00B127E9" w:rsidRDefault="00A956EA" w:rsidP="00A956EA">
      <w:pPr>
        <w:spacing w:line="520" w:lineRule="exact"/>
        <w:ind w:firstLineChars="200" w:firstLine="640"/>
        <w:jc w:val="left"/>
        <w:rPr>
          <w:rFonts w:ascii="仿宋_GB2312" w:eastAsia="仿宋_GB2312" w:hAnsi="仿宋" w:hint="eastAsia"/>
          <w:sz w:val="32"/>
          <w:szCs w:val="32"/>
        </w:rPr>
      </w:pPr>
      <w:r w:rsidRPr="00B127E9">
        <w:rPr>
          <w:rFonts w:ascii="仿宋_GB2312" w:eastAsia="仿宋_GB2312" w:hAnsi="仿宋" w:hint="eastAsia"/>
          <w:sz w:val="32"/>
          <w:szCs w:val="32"/>
        </w:rPr>
        <w:t>以下是关于</w:t>
      </w:r>
      <w:r w:rsidRPr="00B127E9">
        <w:rPr>
          <w:rFonts w:ascii="仿宋_GB2312" w:eastAsia="仿宋_GB2312" w:hAnsi="仿宋" w:cs="宋体" w:hint="eastAsia"/>
          <w:sz w:val="32"/>
          <w:szCs w:val="32"/>
        </w:rPr>
        <w:t>“北京市中小学阳光体育系列活动-羽毛球比赛”</w:t>
      </w:r>
      <w:r w:rsidRPr="00B127E9">
        <w:rPr>
          <w:rFonts w:ascii="仿宋_GB2312" w:eastAsia="仿宋_GB2312" w:hAnsi="仿宋" w:hint="eastAsia"/>
          <w:sz w:val="32"/>
          <w:szCs w:val="32"/>
        </w:rPr>
        <w:t>（以下简称活动）</w:t>
      </w:r>
      <w:r w:rsidRPr="00B127E9">
        <w:rPr>
          <w:rFonts w:ascii="仿宋_GB2312" w:eastAsia="仿宋_GB2312" w:hAnsi="仿宋" w:cs="宋体" w:hint="eastAsia"/>
          <w:sz w:val="32"/>
          <w:szCs w:val="32"/>
        </w:rPr>
        <w:t>的法律责任，请仔细阅读</w:t>
      </w:r>
      <w:r w:rsidRPr="00B127E9">
        <w:rPr>
          <w:rFonts w:ascii="仿宋_GB2312" w:eastAsia="仿宋_GB2312" w:hAnsi="仿宋" w:cs="MingLiU_HKSCS" w:hint="eastAsia"/>
          <w:sz w:val="32"/>
          <w:szCs w:val="32"/>
        </w:rPr>
        <w:t>。</w:t>
      </w:r>
      <w:r w:rsidRPr="00B127E9">
        <w:rPr>
          <w:rFonts w:ascii="仿宋_GB2312" w:eastAsia="仿宋_GB2312" w:hAnsi="仿宋" w:hint="eastAsia"/>
          <w:sz w:val="32"/>
          <w:szCs w:val="32"/>
        </w:rPr>
        <w:t>由学生</w:t>
      </w:r>
      <w:r w:rsidRPr="00B127E9">
        <w:rPr>
          <w:rFonts w:ascii="仿宋_GB2312" w:eastAsia="仿宋_GB2312" w:hAnsi="仿宋" w:cs="MingLiU_HKSCS" w:hint="eastAsia"/>
          <w:sz w:val="32"/>
          <w:szCs w:val="32"/>
        </w:rPr>
        <w:t>（即</w:t>
      </w:r>
      <w:r w:rsidRPr="00B127E9">
        <w:rPr>
          <w:rFonts w:ascii="仿宋_GB2312" w:eastAsia="仿宋_GB2312" w:hAnsi="仿宋" w:cs="宋体" w:hint="eastAsia"/>
          <w:sz w:val="32"/>
          <w:szCs w:val="32"/>
        </w:rPr>
        <w:t>被监护人</w:t>
      </w:r>
      <w:r w:rsidRPr="00B127E9">
        <w:rPr>
          <w:rFonts w:ascii="仿宋_GB2312" w:eastAsia="仿宋_GB2312" w:hAnsi="仿宋" w:cs="MingLiU_HKSCS" w:hint="eastAsia"/>
          <w:sz w:val="32"/>
          <w:szCs w:val="32"/>
        </w:rPr>
        <w:t>，</w:t>
      </w:r>
      <w:r w:rsidRPr="00B127E9">
        <w:rPr>
          <w:rFonts w:ascii="仿宋_GB2312" w:eastAsia="仿宋_GB2312" w:hAnsi="仿宋" w:cs="宋体" w:hint="eastAsia"/>
          <w:sz w:val="32"/>
          <w:szCs w:val="32"/>
        </w:rPr>
        <w:t>以下简称子女），和其父母或其他法定监护人双方签字生效。</w:t>
      </w:r>
      <w:r w:rsidRPr="00B127E9">
        <w:rPr>
          <w:rFonts w:ascii="仿宋_GB2312" w:eastAsia="仿宋_GB2312" w:hAnsi="仿宋" w:cs="Arial" w:hint="eastAsia"/>
          <w:sz w:val="32"/>
          <w:szCs w:val="32"/>
        </w:rPr>
        <w:t>鉴于16岁以下的少年儿童属于高危人群，无监护人陪同的青少年儿童如有隐性病症或原发性病症及 任何不适宜参与此次活动的任何疾病，不能报名参加。</w:t>
      </w:r>
    </w:p>
    <w:p w:rsidR="00A956EA" w:rsidRPr="00B127E9" w:rsidRDefault="00A956EA" w:rsidP="00A956EA">
      <w:pPr>
        <w:spacing w:line="500" w:lineRule="exact"/>
        <w:ind w:firstLineChars="200" w:firstLine="640"/>
        <w:rPr>
          <w:rFonts w:ascii="仿宋_GB2312" w:eastAsia="仿宋_GB2312" w:hAnsi="仿宋" w:cs="Arial" w:hint="eastAsia"/>
          <w:sz w:val="32"/>
          <w:szCs w:val="32"/>
        </w:rPr>
      </w:pPr>
      <w:r w:rsidRPr="00B127E9">
        <w:rPr>
          <w:rFonts w:ascii="仿宋_GB2312" w:eastAsia="仿宋_GB2312" w:hAnsi="仿宋" w:hint="eastAsia"/>
          <w:sz w:val="32"/>
          <w:szCs w:val="32"/>
        </w:rPr>
        <w:t>一、我</w:t>
      </w:r>
      <w:r w:rsidRPr="00B127E9">
        <w:rPr>
          <w:rFonts w:ascii="仿宋_GB2312" w:eastAsia="仿宋_GB2312" w:hAnsi="仿宋" w:cs="宋体" w:hint="eastAsia"/>
          <w:sz w:val="32"/>
          <w:szCs w:val="32"/>
        </w:rPr>
        <w:t>校</w:t>
      </w:r>
      <w:r w:rsidRPr="00B127E9">
        <w:rPr>
          <w:rFonts w:ascii="仿宋_GB2312" w:eastAsia="仿宋_GB2312" w:hAnsi="仿宋" w:hint="eastAsia"/>
          <w:sz w:val="32"/>
          <w:szCs w:val="32"/>
        </w:rPr>
        <w:t>（               ）自愿参加“</w:t>
      </w:r>
      <w:r w:rsidRPr="00B127E9">
        <w:rPr>
          <w:rFonts w:ascii="仿宋_GB2312" w:eastAsia="仿宋_GB2312" w:hAnsi="仿宋" w:cs="宋体" w:hint="eastAsia"/>
          <w:sz w:val="32"/>
          <w:szCs w:val="32"/>
        </w:rPr>
        <w:t>北京市中小学阳光体育系列活动—羽毛球比赛</w:t>
      </w:r>
      <w:r w:rsidRPr="00B127E9">
        <w:rPr>
          <w:rFonts w:ascii="仿宋_GB2312" w:eastAsia="仿宋_GB2312" w:hAnsi="仿宋" w:hint="eastAsia"/>
          <w:sz w:val="32"/>
          <w:szCs w:val="32"/>
        </w:rPr>
        <w:t>”。该活动由北京市教育委员会、北京市体育局主办，北京市中小学体协承办，</w:t>
      </w:r>
      <w:r w:rsidRPr="00B127E9">
        <w:rPr>
          <w:rFonts w:ascii="仿宋_GB2312" w:eastAsia="仿宋_GB2312" w:hAnsi="仿宋" w:cs="Arial" w:hint="eastAsia"/>
          <w:sz w:val="32"/>
          <w:szCs w:val="32"/>
        </w:rPr>
        <w:t>承办方已经于报名前就下述注意事项作出详细说明。</w:t>
      </w:r>
    </w:p>
    <w:p w:rsidR="00A956EA" w:rsidRPr="00B127E9" w:rsidRDefault="00A956EA" w:rsidP="00A956EA">
      <w:pPr>
        <w:spacing w:line="500" w:lineRule="exact"/>
        <w:ind w:firstLineChars="200" w:firstLine="640"/>
        <w:rPr>
          <w:rFonts w:ascii="仿宋_GB2312" w:eastAsia="仿宋_GB2312" w:hAnsi="仿宋" w:hint="eastAsia"/>
          <w:sz w:val="32"/>
          <w:szCs w:val="32"/>
        </w:rPr>
      </w:pPr>
      <w:r w:rsidRPr="00B127E9">
        <w:rPr>
          <w:rFonts w:ascii="仿宋_GB2312" w:eastAsia="仿宋_GB2312" w:hAnsi="仿宋" w:hint="eastAsia"/>
          <w:sz w:val="32"/>
          <w:szCs w:val="32"/>
        </w:rPr>
        <w:t>二、我知道参加本次</w:t>
      </w:r>
      <w:r w:rsidRPr="00B127E9">
        <w:rPr>
          <w:rFonts w:ascii="仿宋_GB2312" w:eastAsia="仿宋_GB2312" w:hAnsi="仿宋" w:cs="宋体" w:hint="eastAsia"/>
          <w:sz w:val="32"/>
          <w:szCs w:val="32"/>
        </w:rPr>
        <w:t>羽毛球</w:t>
      </w:r>
      <w:r w:rsidRPr="00B127E9">
        <w:rPr>
          <w:rFonts w:ascii="仿宋_GB2312" w:eastAsia="仿宋_GB2312" w:hAnsi="仿宋" w:hint="eastAsia"/>
          <w:sz w:val="32"/>
          <w:szCs w:val="32"/>
        </w:rPr>
        <w:t>活动可能带来风险</w:t>
      </w:r>
      <w:r w:rsidRPr="00B127E9">
        <w:rPr>
          <w:rFonts w:ascii="仿宋_GB2312" w:eastAsia="仿宋_GB2312" w:hAnsi="仿宋" w:cs="宋体" w:hint="eastAsia"/>
          <w:sz w:val="32"/>
          <w:szCs w:val="32"/>
        </w:rPr>
        <w:t>，因不可抗力或不可预料的事件可能发生各种意外情况。如发生以上情况</w:t>
      </w:r>
      <w:r w:rsidRPr="00B127E9">
        <w:rPr>
          <w:rFonts w:ascii="仿宋_GB2312" w:eastAsia="仿宋_GB2312" w:hAnsi="仿宋" w:cs="MingLiU_HKSCS" w:hint="eastAsia"/>
          <w:sz w:val="32"/>
          <w:szCs w:val="32"/>
        </w:rPr>
        <w:t>，</w:t>
      </w:r>
      <w:r w:rsidRPr="00B127E9">
        <w:rPr>
          <w:rFonts w:ascii="仿宋_GB2312" w:eastAsia="仿宋_GB2312" w:hAnsi="仿宋" w:cs="宋体" w:hint="eastAsia"/>
          <w:sz w:val="32"/>
          <w:szCs w:val="32"/>
        </w:rPr>
        <w:t>本次活</w:t>
      </w:r>
      <w:r w:rsidRPr="00B127E9">
        <w:rPr>
          <w:rFonts w:ascii="仿宋_GB2312" w:eastAsia="仿宋_GB2312" w:hAnsi="仿宋" w:hint="eastAsia"/>
          <w:sz w:val="32"/>
          <w:szCs w:val="32"/>
        </w:rPr>
        <w:t>动的组织者及其相关人员不承担相关的法律责任和经济损失</w:t>
      </w:r>
      <w:r w:rsidRPr="00B127E9">
        <w:rPr>
          <w:rFonts w:ascii="仿宋_GB2312" w:eastAsia="仿宋_GB2312" w:hAnsi="仿宋" w:cs="MingLiU_HKSCS" w:hint="eastAsia"/>
          <w:sz w:val="32"/>
          <w:szCs w:val="32"/>
        </w:rPr>
        <w:t>，</w:t>
      </w:r>
      <w:r w:rsidRPr="00B127E9">
        <w:rPr>
          <w:rFonts w:ascii="仿宋_GB2312" w:eastAsia="仿宋_GB2312" w:hAnsi="仿宋" w:cs="宋体" w:hint="eastAsia"/>
          <w:sz w:val="32"/>
          <w:szCs w:val="32"/>
        </w:rPr>
        <w:t>不参与具体理赔事宜</w:t>
      </w:r>
      <w:r w:rsidRPr="00B127E9">
        <w:rPr>
          <w:rFonts w:ascii="仿宋_GB2312" w:eastAsia="仿宋_GB2312" w:hAnsi="仿宋" w:cs="MingLiU_HKSCS" w:hint="eastAsia"/>
          <w:sz w:val="32"/>
          <w:szCs w:val="32"/>
        </w:rPr>
        <w:t>，</w:t>
      </w:r>
      <w:r w:rsidRPr="00B127E9">
        <w:rPr>
          <w:rFonts w:ascii="仿宋_GB2312" w:eastAsia="仿宋_GB2312" w:hAnsi="仿宋" w:cs="宋体" w:hint="eastAsia"/>
          <w:sz w:val="32"/>
          <w:szCs w:val="32"/>
        </w:rPr>
        <w:t>但有义</w:t>
      </w:r>
      <w:r w:rsidRPr="00B127E9">
        <w:rPr>
          <w:rFonts w:ascii="仿宋_GB2312" w:eastAsia="仿宋_GB2312" w:hAnsi="仿宋" w:hint="eastAsia"/>
          <w:sz w:val="32"/>
          <w:szCs w:val="32"/>
        </w:rPr>
        <w:t>务为法定监护人提供有关方面的资料和联络等辅助服务。（主办单位给每一个参与学生上团体人身意外伤害险。）</w:t>
      </w:r>
    </w:p>
    <w:p w:rsidR="00A956EA" w:rsidRPr="00B127E9" w:rsidRDefault="00A956EA" w:rsidP="00A956EA">
      <w:pPr>
        <w:spacing w:line="500" w:lineRule="exact"/>
        <w:ind w:firstLineChars="200" w:firstLine="640"/>
        <w:rPr>
          <w:rFonts w:ascii="仿宋_GB2312" w:eastAsia="仿宋_GB2312" w:hAnsi="仿宋" w:cs="Arial" w:hint="eastAsia"/>
          <w:sz w:val="32"/>
          <w:szCs w:val="32"/>
        </w:rPr>
      </w:pPr>
      <w:r w:rsidRPr="00B127E9">
        <w:rPr>
          <w:rFonts w:ascii="仿宋_GB2312" w:eastAsia="仿宋_GB2312" w:hAnsi="仿宋" w:hint="eastAsia"/>
          <w:sz w:val="32"/>
          <w:szCs w:val="32"/>
        </w:rPr>
        <w:t>三、我校提供的关于本校学生的一切材料属实。</w:t>
      </w:r>
      <w:r w:rsidRPr="00B127E9">
        <w:rPr>
          <w:rFonts w:ascii="仿宋_GB2312" w:eastAsia="仿宋_GB2312" w:hAnsi="仿宋" w:cs="Arial" w:hint="eastAsia"/>
          <w:sz w:val="32"/>
          <w:szCs w:val="32"/>
        </w:rPr>
        <w:t>保证参加学生无隐性病症或原发性病症及任何不适宜参与此次活动的疾病。活动过程中发生由自身隐性病症和原发性病症及其他本人和参加人未明确告知的疾病所引起身体不适或出现急症等事件时，主办单位除积极送医、给予力所能及的照顾外不承担其它任何责任，由此产生的医疗及相关费用，由学校及学生监护人自行承担。</w:t>
      </w:r>
    </w:p>
    <w:p w:rsidR="00A956EA" w:rsidRPr="00B127E9" w:rsidRDefault="00A956EA" w:rsidP="00A956EA">
      <w:pPr>
        <w:spacing w:line="500" w:lineRule="exact"/>
        <w:ind w:firstLineChars="200" w:firstLine="640"/>
        <w:rPr>
          <w:rFonts w:ascii="仿宋_GB2312" w:eastAsia="仿宋_GB2312" w:hAnsi="仿宋" w:cs="宋体" w:hint="eastAsia"/>
          <w:sz w:val="32"/>
          <w:szCs w:val="32"/>
        </w:rPr>
      </w:pPr>
      <w:r w:rsidRPr="00B127E9">
        <w:rPr>
          <w:rFonts w:ascii="仿宋_GB2312" w:eastAsia="仿宋_GB2312" w:hAnsi="仿宋" w:hint="eastAsia"/>
          <w:sz w:val="32"/>
          <w:szCs w:val="32"/>
        </w:rPr>
        <w:t>四、我校知道因本次活动留念及宣传等需要</w:t>
      </w:r>
      <w:r w:rsidRPr="00B127E9">
        <w:rPr>
          <w:rFonts w:ascii="仿宋_GB2312" w:eastAsia="仿宋_GB2312" w:hAnsi="仿宋" w:cs="MingLiU_HKSCS" w:hint="eastAsia"/>
          <w:sz w:val="32"/>
          <w:szCs w:val="32"/>
        </w:rPr>
        <w:t>，</w:t>
      </w:r>
      <w:r w:rsidRPr="00B127E9">
        <w:rPr>
          <w:rFonts w:ascii="仿宋_GB2312" w:eastAsia="仿宋_GB2312" w:hAnsi="仿宋" w:cs="宋体" w:hint="eastAsia"/>
          <w:sz w:val="32"/>
          <w:szCs w:val="32"/>
        </w:rPr>
        <w:t>部分活动可能会摄影或录像。并同意我校学生的</w:t>
      </w:r>
      <w:r w:rsidRPr="00B127E9">
        <w:rPr>
          <w:rFonts w:ascii="仿宋_GB2312" w:eastAsia="仿宋_GB2312" w:hAnsi="仿宋" w:hint="eastAsia"/>
          <w:sz w:val="32"/>
          <w:szCs w:val="32"/>
        </w:rPr>
        <w:t>名字或有学生的照片</w:t>
      </w:r>
      <w:r w:rsidRPr="00B127E9">
        <w:rPr>
          <w:rFonts w:ascii="仿宋_GB2312" w:eastAsia="仿宋_GB2312" w:hAnsi="仿宋" w:hint="eastAsia"/>
          <w:sz w:val="32"/>
          <w:szCs w:val="32"/>
        </w:rPr>
        <w:lastRenderedPageBreak/>
        <w:t xml:space="preserve">或录像用于相关宣传活动。 </w:t>
      </w:r>
    </w:p>
    <w:p w:rsidR="00A956EA" w:rsidRPr="00B127E9" w:rsidRDefault="00A956EA" w:rsidP="00A956EA">
      <w:pPr>
        <w:spacing w:line="500" w:lineRule="exact"/>
        <w:ind w:firstLineChars="200" w:firstLine="640"/>
        <w:rPr>
          <w:rFonts w:ascii="仿宋_GB2312" w:eastAsia="仿宋_GB2312" w:hAnsi="仿宋" w:hint="eastAsia"/>
          <w:sz w:val="32"/>
          <w:szCs w:val="32"/>
        </w:rPr>
      </w:pPr>
      <w:r w:rsidRPr="00B127E9">
        <w:rPr>
          <w:rFonts w:ascii="仿宋_GB2312" w:eastAsia="仿宋_GB2312" w:hAnsi="仿宋" w:hint="eastAsia"/>
          <w:sz w:val="32"/>
          <w:szCs w:val="32"/>
        </w:rPr>
        <w:t>五、基于对本次活动的明确理解</w:t>
      </w:r>
      <w:r w:rsidRPr="00B127E9">
        <w:rPr>
          <w:rFonts w:ascii="仿宋_GB2312" w:eastAsia="仿宋_GB2312" w:hAnsi="仿宋" w:cs="MingLiU_HKSCS" w:hint="eastAsia"/>
          <w:sz w:val="32"/>
          <w:szCs w:val="32"/>
        </w:rPr>
        <w:t>，</w:t>
      </w:r>
      <w:r w:rsidRPr="00B127E9">
        <w:rPr>
          <w:rFonts w:ascii="仿宋_GB2312" w:eastAsia="仿宋_GB2312" w:hAnsi="仿宋" w:cs="宋体" w:hint="eastAsia"/>
          <w:sz w:val="32"/>
          <w:szCs w:val="32"/>
        </w:rPr>
        <w:t>在此郑重声明</w:t>
      </w:r>
      <w:r w:rsidRPr="00B127E9">
        <w:rPr>
          <w:rFonts w:ascii="仿宋_GB2312" w:eastAsia="仿宋_GB2312" w:hAnsi="仿宋" w:cs="MingLiU_HKSCS" w:hint="eastAsia"/>
          <w:sz w:val="32"/>
          <w:szCs w:val="32"/>
        </w:rPr>
        <w:t>，</w:t>
      </w:r>
      <w:r w:rsidRPr="00B127E9">
        <w:rPr>
          <w:rFonts w:ascii="仿宋_GB2312" w:eastAsia="仿宋_GB2312" w:hAnsi="仿宋" w:cs="宋体" w:hint="eastAsia"/>
          <w:sz w:val="32"/>
          <w:szCs w:val="32"/>
        </w:rPr>
        <w:t>我校学生如因参加本次活动而发生</w:t>
      </w:r>
      <w:r w:rsidRPr="00B127E9">
        <w:rPr>
          <w:rFonts w:ascii="仿宋_GB2312" w:eastAsia="仿宋_GB2312" w:hAnsi="仿宋" w:hint="eastAsia"/>
          <w:sz w:val="32"/>
          <w:szCs w:val="32"/>
        </w:rPr>
        <w:t>突发性疾病、意外事件包括伤残和伤亡</w:t>
      </w:r>
      <w:r w:rsidRPr="00B127E9">
        <w:rPr>
          <w:rFonts w:ascii="仿宋_GB2312" w:eastAsia="仿宋_GB2312" w:hAnsi="仿宋" w:cs="MingLiU_HKSCS" w:hint="eastAsia"/>
          <w:sz w:val="32"/>
          <w:szCs w:val="32"/>
        </w:rPr>
        <w:t>，</w:t>
      </w:r>
      <w:r w:rsidRPr="00B127E9">
        <w:rPr>
          <w:rFonts w:ascii="仿宋_GB2312" w:eastAsia="仿宋_GB2312" w:hAnsi="仿宋" w:cs="宋体" w:hint="eastAsia"/>
          <w:sz w:val="32"/>
          <w:szCs w:val="32"/>
        </w:rPr>
        <w:t>同意并永久放弃任何追究本次活动的发起者、组织者</w:t>
      </w:r>
      <w:r w:rsidRPr="00B127E9">
        <w:rPr>
          <w:rFonts w:ascii="仿宋_GB2312" w:eastAsia="仿宋_GB2312" w:hAnsi="仿宋" w:hint="eastAsia"/>
          <w:sz w:val="32"/>
          <w:szCs w:val="32"/>
        </w:rPr>
        <w:t xml:space="preserve">的经济赔偿和法律责任。 </w:t>
      </w:r>
    </w:p>
    <w:p w:rsidR="00A956EA" w:rsidRPr="00B127E9" w:rsidRDefault="00A956EA" w:rsidP="00A956EA">
      <w:pPr>
        <w:spacing w:line="500" w:lineRule="exact"/>
        <w:ind w:firstLineChars="200" w:firstLine="640"/>
        <w:rPr>
          <w:rFonts w:ascii="仿宋_GB2312" w:eastAsia="仿宋_GB2312" w:hAnsi="仿宋" w:hint="eastAsia"/>
          <w:sz w:val="32"/>
          <w:szCs w:val="32"/>
        </w:rPr>
      </w:pPr>
      <w:r w:rsidRPr="00B127E9">
        <w:rPr>
          <w:rFonts w:ascii="仿宋_GB2312" w:eastAsia="仿宋_GB2312" w:hAnsi="仿宋" w:hint="eastAsia"/>
          <w:sz w:val="32"/>
          <w:szCs w:val="32"/>
        </w:rPr>
        <w:t>六、参赛学校一并同每位参赛学生签署免责声明。</w:t>
      </w:r>
    </w:p>
    <w:p w:rsidR="00A956EA" w:rsidRPr="00B127E9" w:rsidRDefault="00A956EA" w:rsidP="00A956EA">
      <w:pPr>
        <w:spacing w:line="500" w:lineRule="exact"/>
        <w:ind w:firstLineChars="200" w:firstLine="640"/>
        <w:rPr>
          <w:rFonts w:ascii="仿宋_GB2312" w:eastAsia="仿宋_GB2312" w:hAnsi="仿宋" w:hint="eastAsia"/>
          <w:sz w:val="32"/>
          <w:szCs w:val="32"/>
        </w:rPr>
      </w:pPr>
      <w:r w:rsidRPr="00B127E9">
        <w:rPr>
          <w:rFonts w:ascii="仿宋_GB2312" w:eastAsia="仿宋_GB2312" w:hAnsi="仿宋" w:hint="eastAsia"/>
          <w:sz w:val="32"/>
          <w:szCs w:val="32"/>
        </w:rPr>
        <w:t>特此声明。</w:t>
      </w:r>
    </w:p>
    <w:p w:rsidR="00A956EA" w:rsidRPr="00B127E9" w:rsidRDefault="00A956EA" w:rsidP="00A956EA">
      <w:pPr>
        <w:spacing w:line="500" w:lineRule="exact"/>
        <w:ind w:firstLineChars="200" w:firstLine="640"/>
        <w:rPr>
          <w:rFonts w:ascii="仿宋_GB2312" w:eastAsia="仿宋_GB2312" w:hAnsi="仿宋" w:hint="eastAsia"/>
          <w:sz w:val="32"/>
          <w:szCs w:val="32"/>
        </w:rPr>
      </w:pPr>
    </w:p>
    <w:p w:rsidR="00A956EA" w:rsidRPr="00B127E9" w:rsidRDefault="00A956EA" w:rsidP="00A956EA">
      <w:pPr>
        <w:spacing w:line="500" w:lineRule="exact"/>
        <w:ind w:firstLineChars="200" w:firstLine="640"/>
        <w:rPr>
          <w:rFonts w:ascii="仿宋_GB2312" w:eastAsia="仿宋_GB2312" w:hAnsi="仿宋" w:hint="eastAsia"/>
          <w:sz w:val="32"/>
          <w:szCs w:val="32"/>
        </w:rPr>
      </w:pPr>
      <w:r w:rsidRPr="00B127E9">
        <w:rPr>
          <w:rFonts w:ascii="仿宋_GB2312" w:eastAsia="仿宋_GB2312" w:hAnsi="仿宋" w:hint="eastAsia"/>
          <w:sz w:val="32"/>
          <w:szCs w:val="32"/>
        </w:rPr>
        <w:t>法人签字：              学校公章：</w:t>
      </w:r>
    </w:p>
    <w:p w:rsidR="00A956EA" w:rsidRPr="00B127E9" w:rsidRDefault="00A956EA" w:rsidP="00A956EA">
      <w:pPr>
        <w:spacing w:line="500" w:lineRule="exact"/>
        <w:jc w:val="center"/>
        <w:rPr>
          <w:rFonts w:ascii="仿宋_GB2312" w:eastAsia="仿宋_GB2312" w:hAnsi="仿宋" w:hint="eastAsia"/>
          <w:sz w:val="32"/>
          <w:szCs w:val="32"/>
        </w:rPr>
      </w:pPr>
    </w:p>
    <w:p w:rsidR="00A956EA" w:rsidRPr="00B127E9" w:rsidRDefault="00A956EA" w:rsidP="00A956EA">
      <w:pPr>
        <w:spacing w:line="500" w:lineRule="exact"/>
        <w:ind w:right="1280"/>
        <w:jc w:val="center"/>
        <w:rPr>
          <w:rFonts w:ascii="仿宋_GB2312" w:eastAsia="仿宋_GB2312" w:hAnsi="仿宋" w:hint="eastAsia"/>
          <w:sz w:val="32"/>
          <w:szCs w:val="32"/>
        </w:rPr>
      </w:pPr>
      <w:r w:rsidRPr="00B127E9">
        <w:rPr>
          <w:rFonts w:ascii="仿宋_GB2312" w:eastAsia="仿宋_GB2312" w:hAnsi="仿宋" w:hint="eastAsia"/>
          <w:sz w:val="32"/>
          <w:szCs w:val="32"/>
        </w:rPr>
        <w:t xml:space="preserve">                  日期：</w:t>
      </w:r>
    </w:p>
    <w:p w:rsidR="00A956EA" w:rsidRPr="00B127E9" w:rsidRDefault="00A956EA" w:rsidP="00A956EA">
      <w:pPr>
        <w:spacing w:line="500" w:lineRule="exact"/>
        <w:jc w:val="right"/>
        <w:rPr>
          <w:rFonts w:ascii="仿宋_GB2312" w:eastAsia="仿宋_GB2312" w:hAnsi="仿宋" w:hint="eastAsia"/>
          <w:sz w:val="32"/>
          <w:szCs w:val="32"/>
        </w:rPr>
      </w:pPr>
    </w:p>
    <w:p w:rsidR="00A956EA" w:rsidRPr="00B127E9" w:rsidRDefault="00A956EA" w:rsidP="00A956EA">
      <w:pPr>
        <w:spacing w:line="500" w:lineRule="exact"/>
        <w:jc w:val="left"/>
        <w:rPr>
          <w:rFonts w:ascii="仿宋_GB2312" w:eastAsia="仿宋_GB2312" w:hAnsi="仿宋" w:hint="eastAsia"/>
          <w:sz w:val="32"/>
          <w:szCs w:val="32"/>
        </w:rPr>
      </w:pPr>
      <w:r w:rsidRPr="00B127E9">
        <w:rPr>
          <w:rFonts w:ascii="仿宋_GB2312" w:eastAsia="仿宋_GB2312" w:hAnsi="仿宋" w:hint="eastAsia"/>
          <w:sz w:val="32"/>
          <w:szCs w:val="32"/>
        </w:rPr>
        <w:t>填写说明：</w:t>
      </w:r>
    </w:p>
    <w:p w:rsidR="00A956EA" w:rsidRPr="00B127E9" w:rsidRDefault="00A956EA" w:rsidP="00A956EA">
      <w:pPr>
        <w:spacing w:line="500" w:lineRule="exact"/>
        <w:ind w:firstLineChars="200" w:firstLine="640"/>
        <w:rPr>
          <w:rFonts w:ascii="仿宋_GB2312" w:eastAsia="仿宋_GB2312" w:hAnsi="仿宋" w:cs="宋体" w:hint="eastAsia"/>
          <w:sz w:val="32"/>
          <w:szCs w:val="32"/>
        </w:rPr>
      </w:pPr>
      <w:r w:rsidRPr="00B127E9">
        <w:rPr>
          <w:rFonts w:ascii="仿宋_GB2312" w:eastAsia="仿宋_GB2312" w:hAnsi="仿宋" w:hint="eastAsia"/>
          <w:sz w:val="32"/>
          <w:szCs w:val="32"/>
        </w:rPr>
        <w:t>1、将填写完整并签字、盖章的“北京市中小学阳光体育展示活动—羽毛球比赛”免责声明打印，于10月24日（星期三）【9:00----16:00】领队会时一起交至组委会</w:t>
      </w:r>
      <w:r w:rsidRPr="00B127E9">
        <w:rPr>
          <w:rFonts w:ascii="仿宋_GB2312" w:eastAsia="仿宋_GB2312" w:hAnsi="仿宋" w:cs="宋体" w:hint="eastAsia"/>
          <w:sz w:val="32"/>
          <w:szCs w:val="32"/>
        </w:rPr>
        <w:t>；</w:t>
      </w:r>
    </w:p>
    <w:p w:rsidR="00A956EA" w:rsidRPr="00B127E9" w:rsidRDefault="00A956EA" w:rsidP="00A956EA">
      <w:pPr>
        <w:spacing w:line="500" w:lineRule="exact"/>
        <w:ind w:firstLineChars="200" w:firstLine="640"/>
        <w:rPr>
          <w:rFonts w:ascii="仿宋_GB2312" w:eastAsia="仿宋_GB2312" w:hAnsi="仿宋" w:cs="宋体" w:hint="eastAsia"/>
          <w:sz w:val="32"/>
          <w:szCs w:val="32"/>
        </w:rPr>
      </w:pPr>
      <w:r w:rsidRPr="00B127E9">
        <w:rPr>
          <w:rFonts w:ascii="仿宋_GB2312" w:eastAsia="仿宋_GB2312" w:hAnsi="仿宋" w:cs="宋体" w:hint="eastAsia"/>
          <w:sz w:val="32"/>
          <w:szCs w:val="32"/>
        </w:rPr>
        <w:t>2、在填写此声明前，参与学校负责人需给参加此项活动的老师、学生及学生家长统一进行安全教育，告知所有关活动的安排与安全事项，再统一填写此声明。</w:t>
      </w:r>
    </w:p>
    <w:p w:rsidR="00046045" w:rsidRPr="00A956EA" w:rsidRDefault="00046045" w:rsidP="00D76C8F">
      <w:pPr>
        <w:jc w:val="right"/>
      </w:pPr>
    </w:p>
    <w:sectPr w:rsidR="00046045" w:rsidRPr="00A956EA" w:rsidSect="005B0D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E53" w:rsidRDefault="00626E53" w:rsidP="00D76C8F">
      <w:r>
        <w:separator/>
      </w:r>
    </w:p>
  </w:endnote>
  <w:endnote w:type="continuationSeparator" w:id="1">
    <w:p w:rsidR="00626E53" w:rsidRDefault="00626E53" w:rsidP="00D76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E53" w:rsidRDefault="00626E53" w:rsidP="00D76C8F">
      <w:r>
        <w:separator/>
      </w:r>
    </w:p>
  </w:footnote>
  <w:footnote w:type="continuationSeparator" w:id="1">
    <w:p w:rsidR="00626E53" w:rsidRDefault="00626E53" w:rsidP="00D76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2DD3B"/>
    <w:multiLevelType w:val="singleLevel"/>
    <w:tmpl w:val="72F2DD3B"/>
    <w:lvl w:ilvl="0">
      <w:start w:val="2"/>
      <w:numFmt w:val="chineseCounting"/>
      <w:suff w:val="nothing"/>
      <w:lvlText w:val="（%1）"/>
      <w:lvlJc w:val="left"/>
      <w:pPr>
        <w:ind w:left="28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C8F"/>
    <w:rsid w:val="00046045"/>
    <w:rsid w:val="005B0DD4"/>
    <w:rsid w:val="00626E53"/>
    <w:rsid w:val="00A956EA"/>
    <w:rsid w:val="00D76C8F"/>
    <w:rsid w:val="00E702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6C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6C8F"/>
    <w:rPr>
      <w:sz w:val="18"/>
      <w:szCs w:val="18"/>
    </w:rPr>
  </w:style>
  <w:style w:type="paragraph" w:styleId="a4">
    <w:name w:val="footer"/>
    <w:basedOn w:val="a"/>
    <w:link w:val="Char0"/>
    <w:uiPriority w:val="99"/>
    <w:semiHidden/>
    <w:unhideWhenUsed/>
    <w:rsid w:val="00D76C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6C8F"/>
    <w:rPr>
      <w:sz w:val="18"/>
      <w:szCs w:val="18"/>
    </w:rPr>
  </w:style>
  <w:style w:type="character" w:styleId="a5">
    <w:name w:val="Hyperlink"/>
    <w:rsid w:val="00D76C8F"/>
    <w:rPr>
      <w:color w:val="0000FF"/>
      <w:u w:val="single"/>
    </w:rPr>
  </w:style>
  <w:style w:type="paragraph" w:customStyle="1" w:styleId="ListParagraph1">
    <w:name w:val="List Paragraph1"/>
    <w:basedOn w:val="a"/>
    <w:rsid w:val="00D76C8F"/>
    <w:pPr>
      <w:ind w:firstLineChars="200" w:firstLine="420"/>
    </w:pPr>
  </w:style>
  <w:style w:type="paragraph" w:styleId="a6">
    <w:name w:val="Normal (Web)"/>
    <w:basedOn w:val="a"/>
    <w:uiPriority w:val="99"/>
    <w:unhideWhenUsed/>
    <w:qFormat/>
    <w:rsid w:val="00A956EA"/>
    <w:pPr>
      <w:spacing w:before="100" w:beforeAutospacing="1" w:after="100" w:afterAutospacing="1"/>
      <w:jc w:val="left"/>
    </w:pPr>
    <w:rPr>
      <w:kern w:val="0"/>
      <w:sz w:val="24"/>
    </w:rPr>
  </w:style>
  <w:style w:type="paragraph" w:customStyle="1" w:styleId="p0">
    <w:name w:val="p0"/>
    <w:basedOn w:val="a"/>
    <w:uiPriority w:val="99"/>
    <w:qFormat/>
    <w:rsid w:val="00A956EA"/>
    <w:pPr>
      <w:widowControl/>
    </w:pPr>
  </w:style>
  <w:style w:type="paragraph" w:styleId="a7">
    <w:name w:val="List Paragraph"/>
    <w:basedOn w:val="a"/>
    <w:uiPriority w:val="99"/>
    <w:unhideWhenUsed/>
    <w:rsid w:val="00A956E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李铮</dc:creator>
  <cp:keywords/>
  <dc:description/>
  <cp:lastModifiedBy>李铮</cp:lastModifiedBy>
  <cp:revision>4</cp:revision>
  <dcterms:created xsi:type="dcterms:W3CDTF">2018-09-18T06:26:00Z</dcterms:created>
  <dcterms:modified xsi:type="dcterms:W3CDTF">2018-09-18T06:29:00Z</dcterms:modified>
</cp:coreProperties>
</file>